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52E2" w14:textId="77777777" w:rsidR="001138AB" w:rsidRPr="00562378" w:rsidRDefault="001138AB" w:rsidP="001138AB">
      <w:pPr>
        <w:rPr>
          <w:rFonts w:ascii="Comic Sans MS" w:hAnsi="Comic Sans MS" w:cs="Calibri"/>
          <w:b/>
          <w:bCs/>
          <w:sz w:val="32"/>
          <w:szCs w:val="32"/>
        </w:rPr>
      </w:pPr>
    </w:p>
    <w:p w14:paraId="2C4A9520" w14:textId="77777777" w:rsidR="001138AB" w:rsidRDefault="001138AB" w:rsidP="001138AB">
      <w:pPr>
        <w:rPr>
          <w:rFonts w:ascii="Comic Sans MS" w:hAnsi="Comic Sans MS" w:cs="Calibri"/>
          <w:sz w:val="20"/>
          <w:szCs w:val="20"/>
        </w:rPr>
      </w:pPr>
      <w:r w:rsidRPr="00562378">
        <w:rPr>
          <w:rFonts w:ascii="Comic Sans MS" w:hAnsi="Comic Sans MS" w:cs="Calibri"/>
          <w:b/>
          <w:bCs/>
          <w:sz w:val="32"/>
          <w:szCs w:val="32"/>
          <w:u w:val="single"/>
        </w:rPr>
        <w:t xml:space="preserve">Isopod </w:t>
      </w:r>
      <w:proofErr w:type="spellStart"/>
      <w:r w:rsidRPr="00562378">
        <w:rPr>
          <w:rFonts w:ascii="Comic Sans MS" w:hAnsi="Comic Sans MS" w:cs="Calibri"/>
          <w:b/>
          <w:bCs/>
          <w:sz w:val="32"/>
          <w:szCs w:val="32"/>
          <w:u w:val="single"/>
        </w:rPr>
        <w:t>Behaviour</w:t>
      </w:r>
      <w:proofErr w:type="spellEnd"/>
      <w:r w:rsidRPr="00562378">
        <w:rPr>
          <w:rFonts w:ascii="Comic Sans MS" w:hAnsi="Comic Sans MS" w:cs="Calibri"/>
          <w:b/>
          <w:bCs/>
          <w:sz w:val="32"/>
          <w:szCs w:val="32"/>
          <w:u w:val="single"/>
        </w:rPr>
        <w:t xml:space="preserve"> Lab</w:t>
      </w:r>
      <w:r w:rsidRPr="00562378">
        <w:rPr>
          <w:rFonts w:ascii="Comic Sans MS" w:hAnsi="Comic Sans MS" w:cs="Calibri"/>
          <w:sz w:val="20"/>
          <w:szCs w:val="20"/>
        </w:rPr>
        <w:t xml:space="preserve"> (Skills: Planning and Conducting) </w:t>
      </w:r>
      <w:r w:rsidRPr="00562378">
        <w:rPr>
          <w:rFonts w:ascii="Comic Sans MS" w:hAnsi="Comic Sans MS" w:cs="Calibri"/>
          <w:sz w:val="20"/>
          <w:szCs w:val="20"/>
        </w:rPr>
        <w:tab/>
      </w:r>
    </w:p>
    <w:p w14:paraId="1B194138" w14:textId="77777777" w:rsidR="001138AB" w:rsidRDefault="001138AB" w:rsidP="001138AB">
      <w:pPr>
        <w:rPr>
          <w:rFonts w:ascii="Comic Sans MS" w:hAnsi="Comic Sans MS" w:cs="Calibri"/>
          <w:sz w:val="22"/>
          <w:szCs w:val="22"/>
        </w:rPr>
      </w:pPr>
    </w:p>
    <w:p w14:paraId="32E7B9EA" w14:textId="1D020C70" w:rsidR="001138AB" w:rsidRPr="00270007" w:rsidRDefault="001138AB" w:rsidP="001138AB">
      <w:pPr>
        <w:rPr>
          <w:rFonts w:ascii="Comic Sans MS" w:hAnsi="Comic Sans MS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EBD40" wp14:editId="24512988">
            <wp:simplePos x="0" y="0"/>
            <wp:positionH relativeFrom="column">
              <wp:posOffset>4324350</wp:posOffset>
            </wp:positionH>
            <wp:positionV relativeFrom="paragraph">
              <wp:posOffset>543560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 descr="Montclair High School Bio Blog: Pillbugs vs. Sowbugs. . .Which Do You  Pref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clair High School Bio Blog: Pillbugs vs. Sowbugs. . .Which Do You  Prefer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378">
        <w:rPr>
          <w:rFonts w:ascii="Comic Sans MS" w:hAnsi="Comic Sans MS" w:cs="Calibri"/>
          <w:b/>
          <w:bCs/>
          <w:sz w:val="22"/>
          <w:szCs w:val="22"/>
        </w:rPr>
        <w:t xml:space="preserve">Isopods </w:t>
      </w:r>
      <w:r w:rsidRPr="00463173">
        <w:rPr>
          <w:rFonts w:ascii="Comic Sans MS" w:hAnsi="Comic Sans MS" w:cs="Calibri"/>
          <w:sz w:val="22"/>
          <w:szCs w:val="22"/>
        </w:rPr>
        <w:t>are</w:t>
      </w:r>
      <w:r w:rsidRPr="00562378">
        <w:rPr>
          <w:rFonts w:ascii="Comic Sans MS" w:hAnsi="Comic Sans MS" w:cs="Calibri"/>
          <w:b/>
          <w:bCs/>
          <w:sz w:val="22"/>
          <w:szCs w:val="22"/>
        </w:rPr>
        <w:t xml:space="preserve"> crustaceans</w:t>
      </w:r>
      <w:r>
        <w:rPr>
          <w:rFonts w:ascii="Comic Sans MS" w:hAnsi="Comic Sans MS" w:cs="Calibri"/>
          <w:sz w:val="22"/>
          <w:szCs w:val="22"/>
        </w:rPr>
        <w:t xml:space="preserve"> that live on land, oceans, or freshwater. Examples include lobsters, crabs,</w:t>
      </w:r>
      <w:r w:rsidRPr="00562378">
        <w:rPr>
          <w:noProof/>
        </w:rPr>
        <w:t xml:space="preserve"> </w:t>
      </w:r>
      <w:r>
        <w:rPr>
          <w:rFonts w:ascii="Comic Sans MS" w:hAnsi="Comic Sans MS" w:cs="Calibri"/>
          <w:sz w:val="22"/>
          <w:szCs w:val="22"/>
        </w:rPr>
        <w:t xml:space="preserve">shrimp. </w:t>
      </w:r>
      <w:r w:rsidRPr="00463173">
        <w:rPr>
          <w:rFonts w:ascii="Comic Sans MS" w:hAnsi="Comic Sans MS" w:cs="Calibri"/>
          <w:b/>
          <w:bCs/>
          <w:sz w:val="22"/>
          <w:szCs w:val="22"/>
        </w:rPr>
        <w:t>All breathe with</w:t>
      </w:r>
      <w:r>
        <w:rPr>
          <w:rFonts w:ascii="Comic Sans MS" w:hAnsi="Comic Sans MS" w:cs="Calibri"/>
          <w:sz w:val="22"/>
          <w:szCs w:val="22"/>
        </w:rPr>
        <w:t xml:space="preserve"> </w:t>
      </w:r>
      <w:r w:rsidRPr="00562378">
        <w:rPr>
          <w:rFonts w:ascii="Comic Sans MS" w:hAnsi="Comic Sans MS" w:cs="Calibri"/>
          <w:b/>
          <w:bCs/>
          <w:sz w:val="22"/>
          <w:szCs w:val="22"/>
        </w:rPr>
        <w:t>gills.</w:t>
      </w:r>
      <w:r>
        <w:rPr>
          <w:rFonts w:ascii="Comic Sans MS" w:hAnsi="Comic Sans MS" w:cs="Calibri"/>
          <w:sz w:val="22"/>
          <w:szCs w:val="22"/>
        </w:rPr>
        <w:t xml:space="preserve"> </w:t>
      </w:r>
      <w:r w:rsidRPr="00562378">
        <w:rPr>
          <w:rFonts w:ascii="Comic Sans MS" w:hAnsi="Comic Sans MS" w:cs="Calibri"/>
          <w:sz w:val="22"/>
          <w:szCs w:val="22"/>
        </w:rPr>
        <w:t xml:space="preserve">Terrestrial isopods are land dwelling crustaceans, commonly known as sowbugs or </w:t>
      </w:r>
      <w:proofErr w:type="spellStart"/>
      <w:r w:rsidRPr="00562378">
        <w:rPr>
          <w:rFonts w:ascii="Comic Sans MS" w:hAnsi="Comic Sans MS" w:cs="Calibri"/>
          <w:sz w:val="22"/>
          <w:szCs w:val="22"/>
        </w:rPr>
        <w:t>pillbugs</w:t>
      </w:r>
      <w:proofErr w:type="spellEnd"/>
      <w:r w:rsidRPr="00562378">
        <w:rPr>
          <w:rFonts w:ascii="Comic Sans MS" w:hAnsi="Comic Sans MS" w:cs="Calibri"/>
          <w:sz w:val="22"/>
          <w:szCs w:val="22"/>
        </w:rPr>
        <w:t xml:space="preserve"> (or </w:t>
      </w:r>
      <w:proofErr w:type="spellStart"/>
      <w:r w:rsidRPr="00562378">
        <w:rPr>
          <w:rFonts w:ascii="Comic Sans MS" w:hAnsi="Comic Sans MS" w:cs="Calibri"/>
          <w:sz w:val="22"/>
          <w:szCs w:val="22"/>
        </w:rPr>
        <w:t>rollypollys</w:t>
      </w:r>
      <w:proofErr w:type="spellEnd"/>
      <w:r w:rsidRPr="00562378">
        <w:rPr>
          <w:rFonts w:ascii="Comic Sans MS" w:hAnsi="Comic Sans MS" w:cs="Calibri"/>
          <w:sz w:val="22"/>
          <w:szCs w:val="22"/>
        </w:rPr>
        <w:t xml:space="preserve">). </w:t>
      </w:r>
      <w:r w:rsidRPr="00562378">
        <w:rPr>
          <w:rFonts w:ascii="Comic Sans MS" w:hAnsi="Comic Sans MS"/>
          <w:sz w:val="22"/>
          <w:szCs w:val="22"/>
          <w:bdr w:val="none" w:sz="0" w:space="0" w:color="auto" w:frame="1"/>
        </w:rPr>
        <w:t xml:space="preserve">They are primarily </w:t>
      </w:r>
      <w:proofErr w:type="gramStart"/>
      <w:r w:rsidRPr="00893311">
        <w:rPr>
          <w:rFonts w:ascii="Comic Sans MS" w:hAnsi="Comic Sans MS"/>
          <w:b/>
          <w:bCs/>
          <w:sz w:val="22"/>
          <w:szCs w:val="22"/>
          <w:bdr w:val="none" w:sz="0" w:space="0" w:color="auto" w:frame="1"/>
        </w:rPr>
        <w:t>nocturnal</w:t>
      </w:r>
      <w:r w:rsidRPr="00562378">
        <w:rPr>
          <w:rFonts w:ascii="Comic Sans MS" w:hAnsi="Comic Sans MS"/>
          <w:sz w:val="22"/>
          <w:szCs w:val="22"/>
          <w:bdr w:val="none" w:sz="0" w:space="0" w:color="auto" w:frame="1"/>
        </w:rPr>
        <w:t>, and</w:t>
      </w:r>
      <w:proofErr w:type="gramEnd"/>
      <w:r w:rsidRPr="00562378">
        <w:rPr>
          <w:rFonts w:ascii="Comic Sans MS" w:hAnsi="Comic Sans MS"/>
          <w:sz w:val="22"/>
          <w:szCs w:val="22"/>
          <w:bdr w:val="none" w:sz="0" w:space="0" w:color="auto" w:frame="1"/>
        </w:rPr>
        <w:t xml:space="preserve"> eat decaying leaf litter and vegetable matter. They may also feed on the tips of young plants, so can be considered pests, but they also help the environment by breaking </w:t>
      </w:r>
      <w:r w:rsidR="008962D7">
        <w:rPr>
          <w:rFonts w:ascii="Comic Sans MS" w:hAnsi="Comic Sans MS"/>
          <w:sz w:val="22"/>
          <w:szCs w:val="22"/>
          <w:bdr w:val="none" w:sz="0" w:space="0" w:color="auto" w:frame="1"/>
        </w:rPr>
        <w:t>down</w:t>
      </w:r>
      <w:r w:rsidRPr="00562378">
        <w:rPr>
          <w:rFonts w:ascii="Comic Sans MS" w:hAnsi="Comic Sans MS"/>
          <w:sz w:val="22"/>
          <w:szCs w:val="22"/>
          <w:bdr w:val="none" w:sz="0" w:space="0" w:color="auto" w:frame="1"/>
        </w:rPr>
        <w:t xml:space="preserve"> decaying plant matter and help speed up the recycling of the nutrients they </w:t>
      </w:r>
      <w:proofErr w:type="gramStart"/>
      <w:r w:rsidRPr="00562378">
        <w:rPr>
          <w:rFonts w:ascii="Comic Sans MS" w:hAnsi="Comic Sans MS"/>
          <w:sz w:val="22"/>
          <w:szCs w:val="22"/>
          <w:bdr w:val="none" w:sz="0" w:space="0" w:color="auto" w:frame="1"/>
        </w:rPr>
        <w:t>contain</w:t>
      </w:r>
      <w:proofErr w:type="gramEnd"/>
    </w:p>
    <w:p w14:paraId="3CEA18E4" w14:textId="415ABFAD" w:rsidR="001138AB" w:rsidRPr="00C53001" w:rsidRDefault="001138AB" w:rsidP="001138AB">
      <w:pPr>
        <w:rPr>
          <w:rFonts w:ascii="Comic Sans MS" w:hAnsi="Comic Sans MS" w:cs="Calibri"/>
          <w:sz w:val="22"/>
          <w:szCs w:val="22"/>
        </w:rPr>
      </w:pPr>
      <w:r w:rsidRPr="00562378">
        <w:rPr>
          <w:rFonts w:ascii="Comic Sans MS" w:hAnsi="Comic Sans MS" w:cs="Calibri"/>
          <w:sz w:val="22"/>
          <w:szCs w:val="22"/>
        </w:rPr>
        <w:t xml:space="preserve">While they look similar, sow bugs are different from pill bugs. </w:t>
      </w:r>
      <w:r w:rsidRPr="00147982">
        <w:rPr>
          <w:rFonts w:ascii="Comic Sans MS" w:hAnsi="Comic Sans MS" w:cs="Calibri"/>
          <w:b/>
          <w:bCs/>
          <w:sz w:val="22"/>
          <w:szCs w:val="22"/>
        </w:rPr>
        <w:t>Pill bugs</w:t>
      </w:r>
      <w:r w:rsidRPr="00562378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 xml:space="preserve">are smoother, </w:t>
      </w:r>
      <w:proofErr w:type="gramStart"/>
      <w:r>
        <w:rPr>
          <w:rFonts w:ascii="Comic Sans MS" w:hAnsi="Comic Sans MS" w:cs="Calibri"/>
          <w:sz w:val="22"/>
          <w:szCs w:val="22"/>
        </w:rPr>
        <w:t>more grey</w:t>
      </w:r>
      <w:proofErr w:type="gramEnd"/>
      <w:r>
        <w:rPr>
          <w:rFonts w:ascii="Comic Sans MS" w:hAnsi="Comic Sans MS" w:cs="Calibri"/>
          <w:sz w:val="22"/>
          <w:szCs w:val="22"/>
        </w:rPr>
        <w:t xml:space="preserve">, and </w:t>
      </w:r>
      <w:r w:rsidRPr="00562378">
        <w:rPr>
          <w:rFonts w:ascii="Comic Sans MS" w:hAnsi="Comic Sans MS" w:cs="Calibri"/>
          <w:sz w:val="22"/>
          <w:szCs w:val="22"/>
        </w:rPr>
        <w:t xml:space="preserve">will curl into a ball when threatened whereas </w:t>
      </w:r>
      <w:r w:rsidRPr="00147982">
        <w:rPr>
          <w:rFonts w:ascii="Comic Sans MS" w:hAnsi="Comic Sans MS" w:cs="Calibri"/>
          <w:b/>
          <w:bCs/>
          <w:sz w:val="22"/>
          <w:szCs w:val="22"/>
        </w:rPr>
        <w:t>sow bugs</w:t>
      </w:r>
      <w:r w:rsidRPr="00562378">
        <w:rPr>
          <w:rFonts w:ascii="Comic Sans MS" w:hAnsi="Comic Sans MS" w:cs="Calibri"/>
          <w:sz w:val="22"/>
          <w:szCs w:val="22"/>
        </w:rPr>
        <w:t xml:space="preserve"> </w:t>
      </w:r>
      <w:r>
        <w:rPr>
          <w:rFonts w:ascii="Comic Sans MS" w:hAnsi="Comic Sans MS" w:cs="Calibri"/>
          <w:sz w:val="22"/>
          <w:szCs w:val="22"/>
        </w:rPr>
        <w:t xml:space="preserve">are flatter, more brown and </w:t>
      </w:r>
      <w:r w:rsidRPr="00562378">
        <w:rPr>
          <w:rFonts w:ascii="Comic Sans MS" w:hAnsi="Comic Sans MS" w:cs="Calibri"/>
          <w:sz w:val="22"/>
          <w:szCs w:val="22"/>
        </w:rPr>
        <w:t xml:space="preserve">will attempt to flee. </w:t>
      </w:r>
    </w:p>
    <w:p w14:paraId="6663E103" w14:textId="7D487983" w:rsidR="001138AB" w:rsidRPr="00562378" w:rsidRDefault="001138AB" w:rsidP="001138AB">
      <w:pPr>
        <w:pStyle w:val="NormalWeb"/>
        <w:rPr>
          <w:rFonts w:ascii="Comic Sans MS" w:hAnsi="Comic Sans MS" w:cs="Calibri"/>
        </w:rPr>
      </w:pPr>
      <w:r w:rsidRPr="00562378">
        <w:rPr>
          <w:rFonts w:ascii="Comic Sans MS" w:hAnsi="Comic Sans MS" w:cs="Calibri"/>
          <w:b/>
          <w:bCs/>
        </w:rPr>
        <w:t>Objectives:</w:t>
      </w:r>
      <w:r w:rsidRPr="00562378">
        <w:t xml:space="preserve"> </w:t>
      </w:r>
    </w:p>
    <w:p w14:paraId="20BC0FED" w14:textId="0D94E3A6" w:rsidR="001138AB" w:rsidRPr="00562378" w:rsidRDefault="001138AB" w:rsidP="001138AB">
      <w:pPr>
        <w:numPr>
          <w:ilvl w:val="0"/>
          <w:numId w:val="2"/>
        </w:numPr>
        <w:rPr>
          <w:rFonts w:ascii="Comic Sans MS" w:hAnsi="Comic Sans MS" w:cs="Calibri"/>
        </w:rPr>
      </w:pPr>
      <w:r w:rsidRPr="00562378">
        <w:rPr>
          <w:rFonts w:ascii="Comic Sans MS" w:hAnsi="Comic Sans MS" w:cs="Calibri"/>
        </w:rPr>
        <w:t xml:space="preserve">To observe how </w:t>
      </w:r>
      <w:r>
        <w:rPr>
          <w:rFonts w:ascii="Comic Sans MS" w:hAnsi="Comic Sans MS" w:cs="Calibri"/>
        </w:rPr>
        <w:t>isopods</w:t>
      </w:r>
      <w:r w:rsidRPr="00562378">
        <w:rPr>
          <w:rFonts w:ascii="Comic Sans MS" w:hAnsi="Comic Sans MS" w:cs="Calibri"/>
        </w:rPr>
        <w:t xml:space="preserve"> </w:t>
      </w:r>
      <w:r w:rsidRPr="001138AB">
        <w:rPr>
          <w:rFonts w:ascii="Comic Sans MS" w:hAnsi="Comic Sans MS" w:cs="Calibri"/>
          <w:i/>
          <w:iCs/>
        </w:rPr>
        <w:t>respond to environmental stimuli</w:t>
      </w:r>
      <w:r w:rsidRPr="00562378">
        <w:rPr>
          <w:rFonts w:ascii="Comic Sans MS" w:hAnsi="Comic Sans MS" w:cs="Calibri"/>
        </w:rPr>
        <w:t>.</w:t>
      </w:r>
    </w:p>
    <w:p w14:paraId="69BBB6C9" w14:textId="376E7536" w:rsidR="001138AB" w:rsidRPr="00562378" w:rsidRDefault="001138AB" w:rsidP="001138AB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Calibri"/>
        </w:rPr>
      </w:pPr>
      <w:r w:rsidRPr="00562378">
        <w:rPr>
          <w:rFonts w:ascii="Comic Sans MS" w:hAnsi="Comic Sans MS" w:cs="Calibri"/>
        </w:rPr>
        <w:t xml:space="preserve">To </w:t>
      </w:r>
      <w:r w:rsidRPr="00562378">
        <w:rPr>
          <w:rFonts w:ascii="Comic Sans MS" w:hAnsi="Comic Sans MS" w:cs="Calibri"/>
          <w:i/>
          <w:iCs/>
        </w:rPr>
        <w:t xml:space="preserve">design </w:t>
      </w:r>
      <w:r w:rsidRPr="00562378">
        <w:rPr>
          <w:rFonts w:ascii="Comic Sans MS" w:hAnsi="Comic Sans MS" w:cs="Calibri"/>
        </w:rPr>
        <w:t xml:space="preserve">and </w:t>
      </w:r>
      <w:proofErr w:type="gramStart"/>
      <w:r w:rsidRPr="00562378">
        <w:rPr>
          <w:rFonts w:ascii="Comic Sans MS" w:hAnsi="Comic Sans MS" w:cs="Calibri"/>
          <w:i/>
        </w:rPr>
        <w:t>conduct</w:t>
      </w:r>
      <w:r w:rsidRPr="00562378">
        <w:rPr>
          <w:rFonts w:ascii="Comic Sans MS" w:hAnsi="Comic Sans MS" w:cs="Calibri"/>
        </w:rPr>
        <w:t xml:space="preserve"> an investigation</w:t>
      </w:r>
      <w:proofErr w:type="gramEnd"/>
      <w:r w:rsidRPr="00562378">
        <w:rPr>
          <w:rFonts w:ascii="Comic Sans MS" w:hAnsi="Comic Sans MS" w:cs="Calibri"/>
        </w:rPr>
        <w:t xml:space="preserve"> of animal behavior.</w:t>
      </w:r>
    </w:p>
    <w:p w14:paraId="782D8B6D" w14:textId="677C5B21" w:rsidR="00844CA0" w:rsidRPr="00FC0B54" w:rsidRDefault="00FC0B54" w:rsidP="0069734F">
      <w:pPr>
        <w:rPr>
          <w:rFonts w:ascii="Comic Sans MS" w:hAnsi="Comic Sans MS" w:cs="Arial"/>
          <w:bCs/>
        </w:rPr>
      </w:pPr>
      <w:r w:rsidRPr="00FC0B54">
        <w:rPr>
          <w:rFonts w:ascii="Comic Sans MS" w:hAnsi="Comic Sans MS" w:cs="Calibri"/>
          <w:b/>
          <w:bCs/>
        </w:rPr>
        <w:t>Plan your Experiment</w:t>
      </w:r>
      <w:r>
        <w:rPr>
          <w:rFonts w:ascii="Comic Sans MS" w:hAnsi="Comic Sans MS" w:cs="Calibri"/>
          <w:b/>
          <w:bCs/>
        </w:rPr>
        <w:t>:</w:t>
      </w:r>
      <w:r w:rsidR="00844CA0" w:rsidRPr="00FC0B54">
        <w:rPr>
          <w:rFonts w:ascii="Comic Sans MS" w:hAnsi="Comic Sans MS" w:cs="Arial"/>
          <w:bCs/>
        </w:rPr>
        <w:t xml:space="preserve">                                         </w:t>
      </w:r>
    </w:p>
    <w:p w14:paraId="25F9A953" w14:textId="6A216D1F" w:rsidR="00D611B9" w:rsidRPr="00377FDB" w:rsidRDefault="00D54145" w:rsidP="003F38A8">
      <w:pPr>
        <w:pStyle w:val="NormalWeb"/>
        <w:rPr>
          <w:rFonts w:ascii="Comic Sans MS" w:hAnsi="Comic Sans MS" w:cs="Arial"/>
          <w:bCs/>
        </w:rPr>
      </w:pPr>
      <w:r w:rsidRPr="000D1AAC">
        <w:rPr>
          <w:rFonts w:ascii="Comic Sans MS" w:hAnsi="Comic Sans MS" w:cs="Arial"/>
          <w:bCs/>
        </w:rPr>
        <w:t xml:space="preserve">How do isopods respond to stimulus? Does it matter which stimulus? Can you guess how they will respond? </w:t>
      </w:r>
      <w:r w:rsidR="00F7241A" w:rsidRPr="000D1AAC">
        <w:rPr>
          <w:rFonts w:ascii="Comic Sans MS" w:hAnsi="Comic Sans MS" w:cs="Arial"/>
          <w:bCs/>
        </w:rPr>
        <w:t xml:space="preserve">Within your group, select </w:t>
      </w:r>
      <w:r w:rsidR="00F7241A" w:rsidRPr="00DB1945">
        <w:rPr>
          <w:rFonts w:ascii="Comic Sans MS" w:hAnsi="Comic Sans MS" w:cs="Arial"/>
          <w:bCs/>
          <w:u w:val="single"/>
        </w:rPr>
        <w:t>one variable</w:t>
      </w:r>
      <w:r w:rsidR="00F7241A" w:rsidRPr="000D1AAC">
        <w:rPr>
          <w:rFonts w:ascii="Comic Sans MS" w:hAnsi="Comic Sans MS" w:cs="Arial"/>
          <w:bCs/>
        </w:rPr>
        <w:t xml:space="preserve"> from the list below t</w:t>
      </w:r>
      <w:r w:rsidR="000D1AAC" w:rsidRPr="000D1AAC">
        <w:rPr>
          <w:rFonts w:ascii="Comic Sans MS" w:hAnsi="Comic Sans MS" w:cs="Arial"/>
          <w:bCs/>
        </w:rPr>
        <w:t>o test their response</w:t>
      </w:r>
      <w:r w:rsidR="00BA320A">
        <w:rPr>
          <w:rFonts w:ascii="Comic Sans MS" w:hAnsi="Comic Sans MS" w:cs="Arial"/>
          <w:bCs/>
        </w:rPr>
        <w:t>. Ask the teacher if you are not sure how to set up the test.</w:t>
      </w:r>
    </w:p>
    <w:tbl>
      <w:tblPr>
        <w:tblW w:w="41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2"/>
        <w:gridCol w:w="5761"/>
      </w:tblGrid>
      <w:tr w:rsidR="003F38A8" w:rsidRPr="00562378" w14:paraId="773C10F5" w14:textId="77777777" w:rsidTr="00875FE5">
        <w:trPr>
          <w:trHeight w:val="145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12F54" w14:textId="77777777" w:rsidR="003F38A8" w:rsidRPr="00562378" w:rsidRDefault="003F38A8" w:rsidP="00DB6B3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192DE" w14:textId="3619F1BA" w:rsidR="003F38A8" w:rsidRPr="00562378" w:rsidRDefault="006553B3" w:rsidP="00DB6B3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Example </w:t>
            </w:r>
            <w:r w:rsidR="003F38A8" w:rsidRPr="00562378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Materials </w:t>
            </w:r>
          </w:p>
        </w:tc>
      </w:tr>
      <w:tr w:rsidR="00F56D95" w:rsidRPr="00562378" w14:paraId="6F7D9989" w14:textId="77777777" w:rsidTr="00875FE5">
        <w:trPr>
          <w:trHeight w:val="155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940EA" w14:textId="46B263BB" w:rsidR="00F56D95" w:rsidRPr="00562378" w:rsidRDefault="00F56D95" w:rsidP="00DB6B3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Moister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C2A3F" w14:textId="0BEEE18C" w:rsidR="00F56D95" w:rsidRPr="00562378" w:rsidRDefault="00F56D95" w:rsidP="00DB6B3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Filter paper, water, eye dropper</w:t>
            </w:r>
          </w:p>
        </w:tc>
      </w:tr>
      <w:tr w:rsidR="003F38A8" w:rsidRPr="00562378" w14:paraId="5CDDA68A" w14:textId="77777777" w:rsidTr="00875FE5">
        <w:trPr>
          <w:trHeight w:val="155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37DB1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Temperature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9D56E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cold pack, warm pack</w:t>
            </w:r>
          </w:p>
        </w:tc>
      </w:tr>
      <w:tr w:rsidR="003F38A8" w:rsidRPr="00562378" w14:paraId="5898F99A" w14:textId="77777777" w:rsidTr="00875FE5">
        <w:trPr>
          <w:trHeight w:val="290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AE435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Light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1AA8E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lamps, flashlights, dark construction paper, aluminum foil</w:t>
            </w:r>
          </w:p>
        </w:tc>
      </w:tr>
      <w:tr w:rsidR="003F38A8" w:rsidRPr="00562378" w14:paraId="61EA90D2" w14:textId="77777777" w:rsidTr="00875FE5">
        <w:trPr>
          <w:trHeight w:val="174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C77FC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pH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40618" w14:textId="697CEB2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low pH (HCl), high pH (NaOH)</w:t>
            </w:r>
            <w:r w:rsidR="002718A1">
              <w:rPr>
                <w:rFonts w:ascii="Comic Sans MS" w:hAnsi="Comic Sans MS" w:cs="Arial"/>
                <w:sz w:val="20"/>
                <w:szCs w:val="20"/>
              </w:rPr>
              <w:t>, filter paper, dropper</w:t>
            </w:r>
          </w:p>
        </w:tc>
      </w:tr>
      <w:tr w:rsidR="003F38A8" w:rsidRPr="00562378" w14:paraId="62754BE3" w14:textId="77777777" w:rsidTr="00875FE5">
        <w:trPr>
          <w:trHeight w:val="299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2BAC7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Substrate (surface)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4531D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soil, sand, sandpaper, bark, paper, cedar chips, gravel</w:t>
            </w:r>
          </w:p>
        </w:tc>
      </w:tr>
      <w:tr w:rsidR="003F38A8" w:rsidRPr="00893311" w14:paraId="48C295FA" w14:textId="77777777" w:rsidTr="00875FE5">
        <w:trPr>
          <w:trHeight w:val="145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D20D3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Odor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124EE" w14:textId="52179DE0" w:rsidR="003F38A8" w:rsidRPr="00893311" w:rsidRDefault="003F38A8" w:rsidP="00DB6B36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proofErr w:type="spellStart"/>
            <w:r w:rsidRPr="00893311">
              <w:rPr>
                <w:rFonts w:ascii="Comic Sans MS" w:hAnsi="Comic Sans MS" w:cs="Arial"/>
                <w:sz w:val="20"/>
                <w:szCs w:val="20"/>
                <w:lang w:val="it-IT"/>
              </w:rPr>
              <w:t>Ammonia</w:t>
            </w:r>
            <w:proofErr w:type="spellEnd"/>
            <w:r w:rsidRPr="00893311">
              <w:rPr>
                <w:rFonts w:ascii="Comic Sans MS" w:hAnsi="Comic Sans MS" w:cs="Arial"/>
                <w:sz w:val="20"/>
                <w:szCs w:val="20"/>
                <w:lang w:val="it-IT"/>
              </w:rPr>
              <w:t>, acetone</w:t>
            </w:r>
            <w:r w:rsidR="002718A1" w:rsidRPr="00893311">
              <w:rPr>
                <w:rFonts w:ascii="Comic Sans MS" w:hAnsi="Comic Sans MS" w:cs="Arial"/>
                <w:sz w:val="20"/>
                <w:szCs w:val="20"/>
                <w:lang w:val="it-IT"/>
              </w:rPr>
              <w:t xml:space="preserve">, filter paper, </w:t>
            </w:r>
            <w:proofErr w:type="spellStart"/>
            <w:r w:rsidR="002718A1" w:rsidRPr="00893311">
              <w:rPr>
                <w:rFonts w:ascii="Comic Sans MS" w:hAnsi="Comic Sans MS" w:cs="Arial"/>
                <w:sz w:val="20"/>
                <w:szCs w:val="20"/>
                <w:lang w:val="it-IT"/>
              </w:rPr>
              <w:t>dropper</w:t>
            </w:r>
            <w:proofErr w:type="spellEnd"/>
          </w:p>
        </w:tc>
      </w:tr>
      <w:tr w:rsidR="003F38A8" w:rsidRPr="00562378" w14:paraId="062FA6F9" w14:textId="77777777" w:rsidTr="00875FE5">
        <w:trPr>
          <w:trHeight w:val="155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077A7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Food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B27B8" w14:textId="4A684144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apple, potato, fish food, lunchmeat</w:t>
            </w:r>
          </w:p>
        </w:tc>
      </w:tr>
      <w:tr w:rsidR="003F38A8" w:rsidRPr="00562378" w14:paraId="7DA8D374" w14:textId="77777777" w:rsidTr="00875FE5">
        <w:trPr>
          <w:trHeight w:val="290"/>
          <w:tblCellSpacing w:w="0" w:type="dxa"/>
        </w:trPr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54BDC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 xml:space="preserve">Other Organisms </w:t>
            </w:r>
          </w:p>
        </w:tc>
        <w:tc>
          <w:tcPr>
            <w:tcW w:w="3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C39F9" w14:textId="77777777" w:rsidR="003F38A8" w:rsidRPr="0056237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mealworms, crickets, earthworms</w:t>
            </w:r>
          </w:p>
        </w:tc>
      </w:tr>
    </w:tbl>
    <w:p w14:paraId="3DBD7F2A" w14:textId="29C449AC" w:rsidR="003F38A8" w:rsidRDefault="003F38A8" w:rsidP="001138AB">
      <w:pPr>
        <w:rPr>
          <w:rFonts w:ascii="Comic Sans MS" w:hAnsi="Comic Sans MS"/>
        </w:rPr>
      </w:pPr>
    </w:p>
    <w:p w14:paraId="5D994D35" w14:textId="1CCEE555" w:rsidR="003F38A8" w:rsidRPr="00562378" w:rsidRDefault="00DB1945" w:rsidP="003F38A8">
      <w:pPr>
        <w:pStyle w:val="NormalWeb"/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lastRenderedPageBreak/>
        <w:t xml:space="preserve">Write a specific and testable question you want to investigate: </w:t>
      </w:r>
      <w:r w:rsidR="003F38A8" w:rsidRPr="003F38A8">
        <w:rPr>
          <w:rFonts w:ascii="Comic Sans MS" w:hAnsi="Comic Sans MS" w:cs="Arial"/>
          <w:b/>
          <w:bCs/>
          <w:sz w:val="20"/>
          <w:szCs w:val="20"/>
        </w:rPr>
        <w:t>Question:</w:t>
      </w:r>
      <w:r w:rsidR="003F38A8" w:rsidRPr="00562378">
        <w:rPr>
          <w:rFonts w:ascii="Comic Sans MS" w:hAnsi="Comic Sans MS" w:cs="Arial"/>
          <w:sz w:val="20"/>
          <w:szCs w:val="20"/>
        </w:rPr>
        <w:t>_____________________________________________________________________________________</w:t>
      </w:r>
      <w:r w:rsidR="00D24EA0">
        <w:rPr>
          <w:rFonts w:ascii="Comic Sans MS" w:hAnsi="Comic Sans MS" w:cs="Arial"/>
          <w:sz w:val="20"/>
          <w:szCs w:val="20"/>
        </w:rPr>
        <w:t>_____</w:t>
      </w:r>
      <w:r w:rsidR="003F38A8" w:rsidRPr="00562378">
        <w:rPr>
          <w:rFonts w:ascii="Comic Sans MS" w:hAnsi="Comic Sans MS" w:cs="Arial"/>
          <w:sz w:val="20"/>
          <w:szCs w:val="20"/>
        </w:rPr>
        <w:t xml:space="preserve">___________________________________________________ </w:t>
      </w:r>
    </w:p>
    <w:p w14:paraId="63EEEFE8" w14:textId="2EDCABE4" w:rsidR="00D24EA0" w:rsidRDefault="003F38A8" w:rsidP="00D24EA0">
      <w:pPr>
        <w:spacing w:line="480" w:lineRule="auto"/>
        <w:rPr>
          <w:rFonts w:ascii="Comic Sans MS" w:hAnsi="Comic Sans MS" w:cs="Arial"/>
          <w:sz w:val="20"/>
          <w:szCs w:val="20"/>
        </w:rPr>
      </w:pPr>
      <w:r w:rsidRPr="00D24EA0">
        <w:rPr>
          <w:rFonts w:ascii="Comic Sans MS" w:hAnsi="Comic Sans MS" w:cs="Arial"/>
          <w:b/>
          <w:bCs/>
          <w:sz w:val="20"/>
          <w:szCs w:val="20"/>
        </w:rPr>
        <w:t>Hypothesis</w:t>
      </w:r>
      <w:r w:rsidRPr="003F38A8">
        <w:rPr>
          <w:rFonts w:ascii="Comic Sans MS" w:hAnsi="Comic Sans MS" w:cs="Arial"/>
          <w:sz w:val="20"/>
          <w:szCs w:val="20"/>
        </w:rPr>
        <w:t>:</w:t>
      </w:r>
      <w:r w:rsidRPr="00562378">
        <w:rPr>
          <w:rFonts w:ascii="Comic Sans MS" w:hAnsi="Comic Sans MS" w:cs="Arial"/>
          <w:sz w:val="20"/>
          <w:szCs w:val="20"/>
        </w:rPr>
        <w:t xml:space="preserve"> </w:t>
      </w:r>
      <w:r w:rsidR="00684E23">
        <w:rPr>
          <w:rFonts w:ascii="Comic Sans MS" w:hAnsi="Comic Sans MS" w:cs="Arial"/>
          <w:sz w:val="20"/>
          <w:szCs w:val="20"/>
        </w:rPr>
        <w:t>IF</w:t>
      </w:r>
      <w:r w:rsidR="00C652A6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_________</w:t>
      </w:r>
      <w:r w:rsidR="00D24EA0">
        <w:rPr>
          <w:rFonts w:ascii="Comic Sans MS" w:hAnsi="Comic Sans MS" w:cs="Arial"/>
          <w:sz w:val="20"/>
          <w:szCs w:val="20"/>
        </w:rPr>
        <w:t>_____________________________________________________</w:t>
      </w:r>
    </w:p>
    <w:p w14:paraId="6A4B1609" w14:textId="32A8E954" w:rsidR="003F38A8" w:rsidRDefault="00C652A6" w:rsidP="00D24EA0">
      <w:pPr>
        <w:spacing w:line="48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THEN </w:t>
      </w:r>
      <w:r w:rsidR="003F38A8" w:rsidRPr="00562378">
        <w:rPr>
          <w:rFonts w:ascii="Comic Sans MS" w:hAnsi="Comic Sans MS" w:cs="Arial"/>
          <w:sz w:val="20"/>
          <w:szCs w:val="20"/>
        </w:rPr>
        <w:t>_____________________________________________________________________</w:t>
      </w:r>
    </w:p>
    <w:p w14:paraId="07CAC1B4" w14:textId="340BF49C" w:rsidR="00C652A6" w:rsidRDefault="00C652A6" w:rsidP="00D24EA0">
      <w:pPr>
        <w:spacing w:line="48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BECAUSE __________________________________________________________________</w:t>
      </w:r>
    </w:p>
    <w:p w14:paraId="1E639EAF" w14:textId="660ADC55" w:rsidR="003F38A8" w:rsidRPr="00562378" w:rsidRDefault="003F38A8" w:rsidP="00973464">
      <w:pPr>
        <w:pStyle w:val="NormalWeb"/>
        <w:spacing w:line="360" w:lineRule="auto"/>
        <w:rPr>
          <w:rFonts w:ascii="Comic Sans MS" w:hAnsi="Comic Sans MS" w:cs="Arial"/>
          <w:sz w:val="20"/>
          <w:szCs w:val="20"/>
        </w:rPr>
      </w:pPr>
      <w:r w:rsidRPr="00562378">
        <w:rPr>
          <w:rFonts w:ascii="Comic Sans MS" w:hAnsi="Comic Sans MS" w:cs="Arial"/>
          <w:sz w:val="20"/>
          <w:szCs w:val="20"/>
        </w:rPr>
        <w:t>Independent Variable</w:t>
      </w:r>
      <w:r w:rsidR="00BE01DD">
        <w:rPr>
          <w:rFonts w:ascii="Comic Sans MS" w:hAnsi="Comic Sans MS" w:cs="Arial"/>
          <w:sz w:val="20"/>
          <w:szCs w:val="20"/>
        </w:rPr>
        <w:t xml:space="preserve"> (what you are changing on purpose</w:t>
      </w:r>
      <w:proofErr w:type="gramStart"/>
      <w:r w:rsidR="00BE01DD">
        <w:rPr>
          <w:rFonts w:ascii="Comic Sans MS" w:hAnsi="Comic Sans MS" w:cs="Arial"/>
          <w:sz w:val="20"/>
          <w:szCs w:val="20"/>
        </w:rPr>
        <w:t xml:space="preserve">) </w:t>
      </w:r>
      <w:r w:rsidRPr="00562378">
        <w:rPr>
          <w:rFonts w:ascii="Comic Sans MS" w:hAnsi="Comic Sans MS" w:cs="Arial"/>
          <w:sz w:val="20"/>
          <w:szCs w:val="20"/>
        </w:rPr>
        <w:t>:</w:t>
      </w:r>
      <w:proofErr w:type="gramEnd"/>
      <w:r w:rsidRPr="00562378">
        <w:rPr>
          <w:rFonts w:ascii="Comic Sans MS" w:hAnsi="Comic Sans MS" w:cs="Arial"/>
          <w:sz w:val="20"/>
          <w:szCs w:val="20"/>
        </w:rPr>
        <w:t xml:space="preserve"> _______________________</w:t>
      </w:r>
      <w:r w:rsidR="00C66C1B">
        <w:rPr>
          <w:rFonts w:ascii="Comic Sans MS" w:hAnsi="Comic Sans MS" w:cs="Arial"/>
          <w:sz w:val="20"/>
          <w:szCs w:val="20"/>
        </w:rPr>
        <w:t xml:space="preserve"> </w:t>
      </w:r>
      <w:r w:rsidRPr="00562378">
        <w:rPr>
          <w:rFonts w:ascii="Comic Sans MS" w:hAnsi="Comic Sans MS" w:cs="Arial"/>
          <w:sz w:val="20"/>
          <w:szCs w:val="20"/>
        </w:rPr>
        <w:t>Dependent Variable</w:t>
      </w:r>
      <w:r w:rsidR="00BE01DD">
        <w:rPr>
          <w:rFonts w:ascii="Comic Sans MS" w:hAnsi="Comic Sans MS" w:cs="Arial"/>
          <w:sz w:val="20"/>
          <w:szCs w:val="20"/>
        </w:rPr>
        <w:t xml:space="preserve"> (what you are measuring) </w:t>
      </w:r>
      <w:r w:rsidRPr="00562378">
        <w:rPr>
          <w:rFonts w:ascii="Comic Sans MS" w:hAnsi="Comic Sans MS" w:cs="Arial"/>
          <w:sz w:val="20"/>
          <w:szCs w:val="20"/>
        </w:rPr>
        <w:t xml:space="preserve">: </w:t>
      </w:r>
      <w:r w:rsidR="00C66C1B">
        <w:rPr>
          <w:rFonts w:ascii="Comic Sans MS" w:hAnsi="Comic Sans MS" w:cs="Arial"/>
          <w:sz w:val="20"/>
          <w:szCs w:val="20"/>
        </w:rPr>
        <w:t>___</w:t>
      </w:r>
      <w:r w:rsidRPr="00562378">
        <w:rPr>
          <w:rFonts w:ascii="Comic Sans MS" w:hAnsi="Comic Sans MS" w:cs="Arial"/>
          <w:sz w:val="20"/>
          <w:szCs w:val="20"/>
        </w:rPr>
        <w:t>_____</w:t>
      </w:r>
      <w:r w:rsidR="00BE01DD">
        <w:rPr>
          <w:rFonts w:ascii="Comic Sans MS" w:hAnsi="Comic Sans MS" w:cs="Arial"/>
          <w:sz w:val="20"/>
          <w:szCs w:val="20"/>
        </w:rPr>
        <w:t>_______________</w:t>
      </w:r>
      <w:r w:rsidRPr="00562378">
        <w:rPr>
          <w:rFonts w:ascii="Comic Sans MS" w:hAnsi="Comic Sans MS" w:cs="Arial"/>
          <w:sz w:val="20"/>
          <w:szCs w:val="20"/>
        </w:rPr>
        <w:t>_________</w:t>
      </w:r>
    </w:p>
    <w:p w14:paraId="6ECB6ACD" w14:textId="51A128D3" w:rsidR="003F38A8" w:rsidRDefault="000B3691" w:rsidP="00973464">
      <w:pPr>
        <w:pStyle w:val="NormalWeb"/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3 </w:t>
      </w:r>
      <w:r w:rsidR="003F38A8" w:rsidRPr="00562378">
        <w:rPr>
          <w:rFonts w:ascii="Comic Sans MS" w:hAnsi="Comic Sans MS" w:cs="Arial"/>
          <w:sz w:val="20"/>
          <w:szCs w:val="20"/>
        </w:rPr>
        <w:t>Controlled Variables (</w:t>
      </w:r>
      <w:r>
        <w:rPr>
          <w:rFonts w:ascii="Comic Sans MS" w:hAnsi="Comic Sans MS" w:cs="Arial"/>
          <w:sz w:val="20"/>
          <w:szCs w:val="20"/>
        </w:rPr>
        <w:t>what stays the same in each side</w:t>
      </w:r>
      <w:proofErr w:type="gramStart"/>
      <w:r w:rsidR="003F38A8" w:rsidRPr="00562378">
        <w:rPr>
          <w:rFonts w:ascii="Comic Sans MS" w:hAnsi="Comic Sans MS" w:cs="Arial"/>
          <w:sz w:val="20"/>
          <w:szCs w:val="20"/>
        </w:rPr>
        <w:t>) :</w:t>
      </w:r>
      <w:proofErr w:type="gramEnd"/>
      <w:r w:rsidR="003F38A8" w:rsidRPr="00562378">
        <w:rPr>
          <w:rFonts w:ascii="Comic Sans MS" w:hAnsi="Comic Sans MS" w:cs="Arial"/>
          <w:sz w:val="20"/>
          <w:szCs w:val="20"/>
        </w:rPr>
        <w:t xml:space="preserve"> ___________________________________________</w:t>
      </w:r>
    </w:p>
    <w:p w14:paraId="53FC9FF7" w14:textId="38E6B4C8" w:rsidR="000B3691" w:rsidRPr="00562378" w:rsidRDefault="000B3691" w:rsidP="003F38A8">
      <w:pPr>
        <w:pStyle w:val="NormalWeb"/>
        <w:spacing w:line="360" w:lineRule="auto"/>
        <w:rPr>
          <w:rFonts w:ascii="Comic Sans MS" w:hAnsi="Comic Sans MS" w:cs="Arial"/>
          <w:sz w:val="20"/>
          <w:szCs w:val="20"/>
        </w:rPr>
      </w:pPr>
      <w:r w:rsidRPr="00562378">
        <w:rPr>
          <w:rFonts w:ascii="Comic Sans MS" w:hAnsi="Comic Sans MS" w:cs="Arial"/>
          <w:sz w:val="20"/>
          <w:szCs w:val="20"/>
        </w:rPr>
        <w:t>___________________________________________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562378">
        <w:rPr>
          <w:rFonts w:ascii="Comic Sans MS" w:hAnsi="Comic Sans MS" w:cs="Arial"/>
          <w:sz w:val="20"/>
          <w:szCs w:val="20"/>
        </w:rPr>
        <w:t>___________________________________________</w:t>
      </w:r>
    </w:p>
    <w:p w14:paraId="1240E699" w14:textId="0A7B84F9" w:rsidR="00377FDB" w:rsidRPr="00193910" w:rsidRDefault="00377FDB" w:rsidP="00377FDB">
      <w:pPr>
        <w:pStyle w:val="NormalWeb"/>
        <w:rPr>
          <w:rFonts w:ascii="Comic Sans MS" w:hAnsi="Comic Sans MS"/>
          <w:bCs/>
        </w:rPr>
      </w:pPr>
      <w:r>
        <w:rPr>
          <w:rFonts w:ascii="Comic Sans MS" w:hAnsi="Comic Sans MS" w:cs="Arial"/>
          <w:b/>
        </w:rPr>
        <w:t xml:space="preserve">Materials: </w:t>
      </w:r>
      <w:r w:rsidRPr="00C93544">
        <w:rPr>
          <w:rFonts w:ascii="Comic Sans MS" w:hAnsi="Comic Sans MS" w:cs="Arial"/>
          <w:bCs/>
        </w:rPr>
        <w:t>Observation chamber</w:t>
      </w:r>
      <w:r w:rsidR="0013555C">
        <w:rPr>
          <w:rFonts w:ascii="Comic Sans MS" w:hAnsi="Comic Sans MS" w:cs="Arial"/>
          <w:bCs/>
        </w:rPr>
        <w:t xml:space="preserve"> (two petri dishes)</w:t>
      </w:r>
      <w:r>
        <w:rPr>
          <w:rFonts w:ascii="Comic Sans MS" w:hAnsi="Comic Sans MS" w:cs="Arial"/>
          <w:bCs/>
        </w:rPr>
        <w:t xml:space="preserve">, </w:t>
      </w:r>
      <w:r w:rsidR="0013555C">
        <w:rPr>
          <w:rFonts w:ascii="Comic Sans MS" w:hAnsi="Comic Sans MS" w:cs="Arial"/>
          <w:bCs/>
        </w:rPr>
        <w:t>filter paper</w:t>
      </w:r>
      <w:r w:rsidR="007B3736">
        <w:rPr>
          <w:rFonts w:ascii="Comic Sans MS" w:hAnsi="Comic Sans MS" w:cs="Arial"/>
          <w:bCs/>
        </w:rPr>
        <w:t>, scissors</w:t>
      </w:r>
      <w:r w:rsidR="0013555C">
        <w:rPr>
          <w:rFonts w:ascii="Comic Sans MS" w:hAnsi="Comic Sans MS" w:cs="Arial"/>
          <w:bCs/>
        </w:rPr>
        <w:t xml:space="preserve">, </w:t>
      </w:r>
      <w:r>
        <w:rPr>
          <w:rFonts w:ascii="Comic Sans MS" w:hAnsi="Comic Sans MS" w:cs="Arial"/>
          <w:bCs/>
        </w:rPr>
        <w:t>10 bugs</w:t>
      </w:r>
      <w:r w:rsidR="007B3736">
        <w:rPr>
          <w:rFonts w:ascii="Comic Sans MS" w:hAnsi="Comic Sans MS" w:cs="Arial"/>
          <w:bCs/>
        </w:rPr>
        <w:t xml:space="preserve"> (of the same species)</w:t>
      </w:r>
      <w:r>
        <w:rPr>
          <w:rFonts w:ascii="Comic Sans MS" w:hAnsi="Comic Sans MS" w:cs="Arial"/>
          <w:bCs/>
        </w:rPr>
        <w:t>, variable to test.</w:t>
      </w:r>
    </w:p>
    <w:p w14:paraId="5D71019D" w14:textId="77777777" w:rsidR="00377FDB" w:rsidRPr="000D6D60" w:rsidRDefault="00805944" w:rsidP="00FE5F50">
      <w:pPr>
        <w:pStyle w:val="NormalWeb"/>
        <w:rPr>
          <w:rFonts w:ascii="Comic Sans MS" w:hAnsi="Comic Sans MS" w:cs="Arial"/>
          <w:b/>
        </w:rPr>
      </w:pPr>
      <w:r w:rsidRPr="000D6D60">
        <w:rPr>
          <w:rFonts w:ascii="Comic Sans MS" w:hAnsi="Comic Sans MS" w:cs="Arial"/>
          <w:b/>
        </w:rPr>
        <w:t xml:space="preserve">Procedure: </w:t>
      </w:r>
    </w:p>
    <w:p w14:paraId="73FDD39E" w14:textId="6D96E5FB" w:rsidR="00FE5F50" w:rsidRPr="00287CBA" w:rsidRDefault="00805944" w:rsidP="00D34A77">
      <w:pPr>
        <w:pStyle w:val="NormalWeb"/>
        <w:numPr>
          <w:ilvl w:val="0"/>
          <w:numId w:val="7"/>
        </w:numPr>
        <w:rPr>
          <w:rFonts w:ascii="Comic Sans MS" w:hAnsi="Comic Sans MS" w:cs="Arial"/>
          <w:bCs/>
        </w:rPr>
      </w:pPr>
      <w:r w:rsidRPr="00287CBA">
        <w:rPr>
          <w:rFonts w:ascii="Comic Sans MS" w:hAnsi="Comic Sans MS" w:cs="Arial"/>
          <w:bCs/>
        </w:rPr>
        <w:t>S</w:t>
      </w:r>
      <w:r w:rsidR="00FE5F50" w:rsidRPr="00287CBA">
        <w:rPr>
          <w:rFonts w:ascii="Comic Sans MS" w:hAnsi="Comic Sans MS" w:cs="Arial"/>
          <w:bCs/>
        </w:rPr>
        <w:t>et up an observation chamber (2 petri dishes</w:t>
      </w:r>
      <w:r w:rsidR="002F2636" w:rsidRPr="00287CBA">
        <w:rPr>
          <w:rFonts w:ascii="Comic Sans MS" w:hAnsi="Comic Sans MS" w:cs="Arial"/>
          <w:bCs/>
        </w:rPr>
        <w:t xml:space="preserve"> connected smoothly with tape</w:t>
      </w:r>
      <w:r w:rsidR="00FE5F50" w:rsidRPr="00287CBA">
        <w:rPr>
          <w:rFonts w:ascii="Comic Sans MS" w:hAnsi="Comic Sans MS" w:cs="Arial"/>
          <w:bCs/>
        </w:rPr>
        <w:t>)</w:t>
      </w:r>
      <w:r w:rsidR="002F2636" w:rsidRPr="00287CBA">
        <w:rPr>
          <w:rFonts w:ascii="Comic Sans MS" w:hAnsi="Comic Sans MS" w:cs="Arial"/>
          <w:bCs/>
        </w:rPr>
        <w:t>, filter paper to fit snuggly in each chamber</w:t>
      </w:r>
      <w:r w:rsidR="0025574A" w:rsidRPr="00287CBA">
        <w:rPr>
          <w:rFonts w:ascii="Comic Sans MS" w:hAnsi="Comic Sans MS" w:cs="Arial"/>
          <w:bCs/>
        </w:rPr>
        <w:t>.</w:t>
      </w:r>
    </w:p>
    <w:p w14:paraId="0276B6BA" w14:textId="00FC4515" w:rsidR="00805944" w:rsidRPr="00287CBA" w:rsidRDefault="00805944" w:rsidP="00D34A77">
      <w:pPr>
        <w:pStyle w:val="NormalWeb"/>
        <w:numPr>
          <w:ilvl w:val="0"/>
          <w:numId w:val="7"/>
        </w:numPr>
        <w:rPr>
          <w:rFonts w:ascii="Comic Sans MS" w:hAnsi="Comic Sans MS" w:cs="Arial"/>
          <w:bCs/>
        </w:rPr>
      </w:pPr>
      <w:r w:rsidRPr="00287CBA">
        <w:rPr>
          <w:rFonts w:ascii="Comic Sans MS" w:hAnsi="Comic Sans MS" w:cs="Arial"/>
          <w:bCs/>
        </w:rPr>
        <w:t>Add 5 isopods into each chamber</w:t>
      </w:r>
      <w:r w:rsidR="0025574A" w:rsidRPr="00287CBA">
        <w:rPr>
          <w:rFonts w:ascii="Comic Sans MS" w:hAnsi="Comic Sans MS" w:cs="Arial"/>
          <w:bCs/>
        </w:rPr>
        <w:t xml:space="preserve">, allow them to crawl around for a while so you can see their average </w:t>
      </w:r>
      <w:proofErr w:type="spellStart"/>
      <w:r w:rsidR="0025574A" w:rsidRPr="00287CBA">
        <w:rPr>
          <w:rFonts w:ascii="Comic Sans MS" w:hAnsi="Comic Sans MS" w:cs="Arial"/>
          <w:bCs/>
        </w:rPr>
        <w:t>behaviour</w:t>
      </w:r>
      <w:proofErr w:type="spellEnd"/>
      <w:r w:rsidR="0025574A" w:rsidRPr="00287CBA">
        <w:rPr>
          <w:rFonts w:ascii="Comic Sans MS" w:hAnsi="Comic Sans MS" w:cs="Arial"/>
          <w:bCs/>
        </w:rPr>
        <w:t>.</w:t>
      </w:r>
    </w:p>
    <w:p w14:paraId="49DB01AE" w14:textId="5DC1E756" w:rsidR="0025574A" w:rsidRPr="00287CBA" w:rsidRDefault="0025574A" w:rsidP="00D34A77">
      <w:pPr>
        <w:pStyle w:val="NormalWeb"/>
        <w:numPr>
          <w:ilvl w:val="0"/>
          <w:numId w:val="7"/>
        </w:numPr>
        <w:rPr>
          <w:rFonts w:ascii="Comic Sans MS" w:hAnsi="Comic Sans MS" w:cs="Arial"/>
          <w:bCs/>
        </w:rPr>
      </w:pPr>
      <w:r w:rsidRPr="00287CBA">
        <w:rPr>
          <w:rFonts w:ascii="Comic Sans MS" w:hAnsi="Comic Sans MS" w:cs="Arial"/>
          <w:bCs/>
        </w:rPr>
        <w:t xml:space="preserve">Add your variable you would like to test into ONE chamber (this is your experimental chamber, the chamber without the new variable is the control side). </w:t>
      </w:r>
    </w:p>
    <w:p w14:paraId="0E79F559" w14:textId="5D785031" w:rsidR="000D6D60" w:rsidRPr="00287CBA" w:rsidRDefault="000D6D60" w:rsidP="00D34A77">
      <w:pPr>
        <w:pStyle w:val="NormalWeb"/>
        <w:numPr>
          <w:ilvl w:val="0"/>
          <w:numId w:val="7"/>
        </w:numPr>
        <w:rPr>
          <w:rFonts w:ascii="Comic Sans MS" w:hAnsi="Comic Sans MS" w:cs="Arial"/>
          <w:bCs/>
        </w:rPr>
      </w:pPr>
      <w:r w:rsidRPr="00287CBA">
        <w:rPr>
          <w:rFonts w:ascii="Comic Sans MS" w:hAnsi="Comic Sans MS" w:cs="Arial"/>
          <w:bCs/>
        </w:rPr>
        <w:t>Set timer and make observations every minute for 10 minutes</w:t>
      </w:r>
      <w:r w:rsidR="0025574A" w:rsidRPr="00287CBA">
        <w:rPr>
          <w:rFonts w:ascii="Comic Sans MS" w:hAnsi="Comic Sans MS" w:cs="Arial"/>
          <w:bCs/>
        </w:rPr>
        <w:t xml:space="preserve"> of how many bugs on each side and any other qualitative observations you might notice</w:t>
      </w:r>
      <w:r w:rsidR="00455747" w:rsidRPr="00287CBA">
        <w:rPr>
          <w:rFonts w:ascii="Comic Sans MS" w:hAnsi="Comic Sans MS" w:cs="Arial"/>
          <w:bCs/>
        </w:rPr>
        <w:t>.</w:t>
      </w:r>
    </w:p>
    <w:p w14:paraId="60C3E4AF" w14:textId="77777777" w:rsidR="00110D8A" w:rsidRDefault="00110D8A" w:rsidP="003F38A8">
      <w:pPr>
        <w:rPr>
          <w:rFonts w:ascii="Comic Sans MS" w:hAnsi="Comic Sans MS"/>
        </w:rPr>
      </w:pPr>
    </w:p>
    <w:p w14:paraId="21EFABA7" w14:textId="77777777" w:rsidR="00973464" w:rsidRDefault="00973464" w:rsidP="003F38A8">
      <w:pPr>
        <w:rPr>
          <w:rFonts w:ascii="Comic Sans MS" w:hAnsi="Comic Sans MS"/>
        </w:rPr>
      </w:pPr>
    </w:p>
    <w:p w14:paraId="41EDF724" w14:textId="77777777" w:rsidR="00973464" w:rsidRDefault="00973464" w:rsidP="003F38A8">
      <w:pPr>
        <w:rPr>
          <w:rFonts w:ascii="Comic Sans MS" w:hAnsi="Comic Sans MS"/>
        </w:rPr>
      </w:pPr>
    </w:p>
    <w:p w14:paraId="623C54C9" w14:textId="77777777" w:rsidR="00973464" w:rsidRDefault="00973464" w:rsidP="003F38A8">
      <w:pPr>
        <w:rPr>
          <w:rFonts w:ascii="Comic Sans MS" w:hAnsi="Comic Sans MS"/>
        </w:rPr>
      </w:pPr>
    </w:p>
    <w:p w14:paraId="1882245E" w14:textId="1287047D" w:rsidR="003F38A8" w:rsidRPr="00287CBA" w:rsidRDefault="003F38A8" w:rsidP="003F38A8">
      <w:pPr>
        <w:rPr>
          <w:rFonts w:ascii="Comic Sans MS" w:hAnsi="Comic Sans MS"/>
          <w:b/>
          <w:bCs/>
        </w:rPr>
      </w:pPr>
      <w:r w:rsidRPr="00287CBA">
        <w:rPr>
          <w:rFonts w:ascii="Comic Sans MS" w:hAnsi="Comic Sans MS"/>
          <w:b/>
          <w:bCs/>
        </w:rP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177"/>
        <w:gridCol w:w="1177"/>
        <w:gridCol w:w="5781"/>
      </w:tblGrid>
      <w:tr w:rsidR="003F38A8" w:rsidRPr="00261685" w14:paraId="71CD28DE" w14:textId="77777777" w:rsidTr="00F16C52">
        <w:tc>
          <w:tcPr>
            <w:tcW w:w="1215" w:type="dxa"/>
          </w:tcPr>
          <w:p w14:paraId="724EA659" w14:textId="77777777" w:rsidR="003F38A8" w:rsidRDefault="003F38A8" w:rsidP="00DB6B36">
            <w:pPr>
              <w:rPr>
                <w:rFonts w:ascii="Comic Sans MS" w:hAnsi="Comic Sans MS"/>
              </w:rPr>
            </w:pPr>
            <w:r w:rsidRPr="00261685">
              <w:rPr>
                <w:rFonts w:ascii="Comic Sans MS" w:hAnsi="Comic Sans MS"/>
              </w:rPr>
              <w:t>Time</w:t>
            </w:r>
          </w:p>
          <w:p w14:paraId="4E50A0DD" w14:textId="353A015B" w:rsidR="003F38A8" w:rsidRPr="00261685" w:rsidRDefault="000E33A5" w:rsidP="00DB6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(min)</w:t>
            </w:r>
          </w:p>
        </w:tc>
        <w:tc>
          <w:tcPr>
            <w:tcW w:w="1177" w:type="dxa"/>
          </w:tcPr>
          <w:p w14:paraId="063813EF" w14:textId="0F5D5454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261685">
              <w:rPr>
                <w:rFonts w:ascii="Comic Sans MS" w:hAnsi="Comic Sans MS"/>
              </w:rPr>
              <w:t xml:space="preserve"># in </w:t>
            </w:r>
            <w:r w:rsidR="00567511">
              <w:rPr>
                <w:rFonts w:ascii="Comic Sans MS" w:hAnsi="Comic Sans MS"/>
              </w:rPr>
              <w:t>Test chamber</w:t>
            </w:r>
          </w:p>
        </w:tc>
        <w:tc>
          <w:tcPr>
            <w:tcW w:w="1177" w:type="dxa"/>
          </w:tcPr>
          <w:p w14:paraId="0F4BA499" w14:textId="77777777" w:rsidR="003F38A8" w:rsidRDefault="003F38A8" w:rsidP="00DB6B36">
            <w:pPr>
              <w:rPr>
                <w:rFonts w:ascii="Comic Sans MS" w:hAnsi="Comic Sans MS"/>
              </w:rPr>
            </w:pPr>
            <w:r w:rsidRPr="00261685">
              <w:rPr>
                <w:rFonts w:ascii="Comic Sans MS" w:hAnsi="Comic Sans MS"/>
              </w:rPr>
              <w:t xml:space="preserve"># in </w:t>
            </w:r>
          </w:p>
          <w:p w14:paraId="30615C8A" w14:textId="5B85E660" w:rsidR="00567511" w:rsidRPr="00261685" w:rsidRDefault="00567511" w:rsidP="00DB6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 chamber</w:t>
            </w:r>
          </w:p>
        </w:tc>
        <w:tc>
          <w:tcPr>
            <w:tcW w:w="5781" w:type="dxa"/>
          </w:tcPr>
          <w:p w14:paraId="2227F420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261685">
              <w:rPr>
                <w:rFonts w:ascii="Comic Sans MS" w:hAnsi="Comic Sans MS"/>
              </w:rPr>
              <w:t>Other Observations</w:t>
            </w:r>
          </w:p>
        </w:tc>
      </w:tr>
      <w:tr w:rsidR="003F38A8" w:rsidRPr="00261685" w14:paraId="1DC70A8A" w14:textId="77777777" w:rsidTr="00F16C52">
        <w:tc>
          <w:tcPr>
            <w:tcW w:w="1215" w:type="dxa"/>
          </w:tcPr>
          <w:p w14:paraId="66A5C428" w14:textId="77777777" w:rsidR="003F38A8" w:rsidRPr="003F38A8" w:rsidRDefault="003F38A8" w:rsidP="00DB6B36">
            <w:pPr>
              <w:rPr>
                <w:rFonts w:ascii="Comic Sans MS" w:hAnsi="Comic Sans MS"/>
                <w:sz w:val="20"/>
                <w:szCs w:val="20"/>
              </w:rPr>
            </w:pPr>
            <w:r w:rsidRPr="003F38A8">
              <w:rPr>
                <w:rFonts w:ascii="Comic Sans MS" w:hAnsi="Comic Sans MS"/>
                <w:sz w:val="20"/>
                <w:szCs w:val="20"/>
              </w:rPr>
              <w:t>0:00</w:t>
            </w:r>
          </w:p>
        </w:tc>
        <w:tc>
          <w:tcPr>
            <w:tcW w:w="1177" w:type="dxa"/>
          </w:tcPr>
          <w:p w14:paraId="006327F3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77003A97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 w:val="restart"/>
          </w:tcPr>
          <w:p w14:paraId="5ED49E3A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1B304452" w14:textId="77777777" w:rsidTr="00F16C52">
        <w:tc>
          <w:tcPr>
            <w:tcW w:w="1215" w:type="dxa"/>
            <w:vAlign w:val="center"/>
          </w:tcPr>
          <w:p w14:paraId="7E0FE406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1:00</w:t>
            </w:r>
          </w:p>
        </w:tc>
        <w:tc>
          <w:tcPr>
            <w:tcW w:w="1177" w:type="dxa"/>
          </w:tcPr>
          <w:p w14:paraId="42ABB297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4FEF20CC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23CA1910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6EA4FFE6" w14:textId="77777777" w:rsidTr="00F16C52">
        <w:tc>
          <w:tcPr>
            <w:tcW w:w="1215" w:type="dxa"/>
            <w:vAlign w:val="center"/>
          </w:tcPr>
          <w:p w14:paraId="576D3AC1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2:00</w:t>
            </w:r>
          </w:p>
        </w:tc>
        <w:tc>
          <w:tcPr>
            <w:tcW w:w="1177" w:type="dxa"/>
          </w:tcPr>
          <w:p w14:paraId="1473D0C3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3A1C89BA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73DC89F2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7AA9045C" w14:textId="77777777" w:rsidTr="00F16C52">
        <w:tc>
          <w:tcPr>
            <w:tcW w:w="1215" w:type="dxa"/>
            <w:vAlign w:val="center"/>
          </w:tcPr>
          <w:p w14:paraId="7624A453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3:00</w:t>
            </w:r>
          </w:p>
        </w:tc>
        <w:tc>
          <w:tcPr>
            <w:tcW w:w="1177" w:type="dxa"/>
          </w:tcPr>
          <w:p w14:paraId="76C0FCA2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64A8D60D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3C288CA9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7DA3319E" w14:textId="77777777" w:rsidTr="00F16C52">
        <w:tc>
          <w:tcPr>
            <w:tcW w:w="1215" w:type="dxa"/>
            <w:vAlign w:val="center"/>
          </w:tcPr>
          <w:p w14:paraId="6285A3C0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4:00</w:t>
            </w:r>
          </w:p>
        </w:tc>
        <w:tc>
          <w:tcPr>
            <w:tcW w:w="1177" w:type="dxa"/>
          </w:tcPr>
          <w:p w14:paraId="3BE7F8FB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4D47952B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4E32603F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2CCBD449" w14:textId="77777777" w:rsidTr="00F16C52">
        <w:tc>
          <w:tcPr>
            <w:tcW w:w="1215" w:type="dxa"/>
            <w:vAlign w:val="center"/>
          </w:tcPr>
          <w:p w14:paraId="3A1E6190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5:00</w:t>
            </w:r>
          </w:p>
        </w:tc>
        <w:tc>
          <w:tcPr>
            <w:tcW w:w="1177" w:type="dxa"/>
          </w:tcPr>
          <w:p w14:paraId="3A9196C6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7E51EC03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27D8373D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71C551BB" w14:textId="77777777" w:rsidTr="00F16C52">
        <w:tc>
          <w:tcPr>
            <w:tcW w:w="1215" w:type="dxa"/>
            <w:vAlign w:val="center"/>
          </w:tcPr>
          <w:p w14:paraId="0D596D70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6:00</w:t>
            </w:r>
          </w:p>
        </w:tc>
        <w:tc>
          <w:tcPr>
            <w:tcW w:w="1177" w:type="dxa"/>
          </w:tcPr>
          <w:p w14:paraId="3AC807FA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26E6D4B1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007A6019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22E2343D" w14:textId="77777777" w:rsidTr="00F16C52">
        <w:tc>
          <w:tcPr>
            <w:tcW w:w="1215" w:type="dxa"/>
            <w:vAlign w:val="center"/>
          </w:tcPr>
          <w:p w14:paraId="2CF56CB5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7:00</w:t>
            </w:r>
          </w:p>
        </w:tc>
        <w:tc>
          <w:tcPr>
            <w:tcW w:w="1177" w:type="dxa"/>
          </w:tcPr>
          <w:p w14:paraId="5E58287B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7715D085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1AED765B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66D37E00" w14:textId="77777777" w:rsidTr="00F16C52">
        <w:tc>
          <w:tcPr>
            <w:tcW w:w="1215" w:type="dxa"/>
            <w:vAlign w:val="center"/>
          </w:tcPr>
          <w:p w14:paraId="69737901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8:00</w:t>
            </w:r>
          </w:p>
        </w:tc>
        <w:tc>
          <w:tcPr>
            <w:tcW w:w="1177" w:type="dxa"/>
          </w:tcPr>
          <w:p w14:paraId="0DF60FF5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33CECF65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1FF721AC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1CD6F514" w14:textId="77777777" w:rsidTr="00F16C52">
        <w:tc>
          <w:tcPr>
            <w:tcW w:w="1215" w:type="dxa"/>
            <w:vAlign w:val="center"/>
          </w:tcPr>
          <w:p w14:paraId="0E8E14CB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9:00</w:t>
            </w:r>
          </w:p>
        </w:tc>
        <w:tc>
          <w:tcPr>
            <w:tcW w:w="1177" w:type="dxa"/>
          </w:tcPr>
          <w:p w14:paraId="7BC063D1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1EC25259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1FDDD8E8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  <w:tr w:rsidR="003F38A8" w:rsidRPr="00261685" w14:paraId="624979E7" w14:textId="77777777" w:rsidTr="00F16C52">
        <w:tc>
          <w:tcPr>
            <w:tcW w:w="1215" w:type="dxa"/>
            <w:vAlign w:val="center"/>
          </w:tcPr>
          <w:p w14:paraId="5872A6EB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  <w:r w:rsidRPr="00562378">
              <w:rPr>
                <w:rFonts w:ascii="Comic Sans MS" w:hAnsi="Comic Sans MS" w:cs="Arial"/>
                <w:sz w:val="20"/>
                <w:szCs w:val="20"/>
              </w:rPr>
              <w:t>10:00</w:t>
            </w:r>
          </w:p>
        </w:tc>
        <w:tc>
          <w:tcPr>
            <w:tcW w:w="1177" w:type="dxa"/>
          </w:tcPr>
          <w:p w14:paraId="417A65F4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77" w:type="dxa"/>
          </w:tcPr>
          <w:p w14:paraId="0FA620A7" w14:textId="77777777" w:rsidR="003F38A8" w:rsidRPr="00261685" w:rsidRDefault="003F38A8" w:rsidP="001E22C3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781" w:type="dxa"/>
            <w:vMerge/>
          </w:tcPr>
          <w:p w14:paraId="733F666E" w14:textId="77777777" w:rsidR="003F38A8" w:rsidRPr="00261685" w:rsidRDefault="003F38A8" w:rsidP="00DB6B36">
            <w:pPr>
              <w:rPr>
                <w:rFonts w:ascii="Comic Sans MS" w:hAnsi="Comic Sans MS"/>
              </w:rPr>
            </w:pPr>
          </w:p>
        </w:tc>
      </w:tr>
    </w:tbl>
    <w:p w14:paraId="457D4862" w14:textId="27757EEB" w:rsidR="003F38A8" w:rsidRDefault="003F38A8" w:rsidP="003F38A8">
      <w:pPr>
        <w:rPr>
          <w:rFonts w:ascii="Comic Sans MS" w:hAnsi="Comic Sans MS"/>
        </w:rPr>
      </w:pPr>
    </w:p>
    <w:p w14:paraId="5D359C9C" w14:textId="77777777" w:rsidR="003F38A8" w:rsidRDefault="003F38A8" w:rsidP="003F38A8">
      <w:pPr>
        <w:rPr>
          <w:rFonts w:ascii="Comic Sans MS" w:hAnsi="Comic Sans MS" w:cs="Calibri"/>
          <w:b/>
          <w:bCs/>
        </w:rPr>
      </w:pPr>
    </w:p>
    <w:p w14:paraId="22589986" w14:textId="326B9A4D" w:rsidR="003F38A8" w:rsidRPr="00562378" w:rsidRDefault="003F38A8" w:rsidP="003F38A8">
      <w:pPr>
        <w:rPr>
          <w:rFonts w:ascii="Comic Sans MS" w:hAnsi="Comic Sans MS" w:cs="Calibri"/>
        </w:rPr>
      </w:pPr>
      <w:r w:rsidRPr="00CF5A26">
        <w:rPr>
          <w:rFonts w:ascii="Comic Sans MS" w:hAnsi="Comic Sans MS" w:cs="Calibri"/>
          <w:b/>
          <w:bCs/>
          <w:sz w:val="28"/>
          <w:szCs w:val="28"/>
        </w:rPr>
        <w:t>Conclude and Apply:</w:t>
      </w:r>
      <w:r w:rsidRPr="00562378">
        <w:rPr>
          <w:rFonts w:ascii="Comic Sans MS" w:hAnsi="Comic Sans MS" w:cs="Calibri"/>
        </w:rPr>
        <w:t xml:space="preserve">   WRITE NEATLY WITH COMPLETE SENTENCES.  </w:t>
      </w:r>
    </w:p>
    <w:p w14:paraId="62862345" w14:textId="27E62CAA" w:rsidR="00C52B92" w:rsidRPr="00CD4733" w:rsidRDefault="002056C3" w:rsidP="00C52B92">
      <w:pPr>
        <w:pStyle w:val="NormalWeb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Make a CER Statement (Claim, Evidence, Reasoning) </w:t>
      </w:r>
      <w:r w:rsidRPr="005639F8">
        <w:rPr>
          <w:rFonts w:ascii="Comic Sans MS" w:hAnsi="Comic Sans MS" w:cs="Arial"/>
          <w:sz w:val="22"/>
          <w:szCs w:val="22"/>
        </w:rPr>
        <w:t>to s</w:t>
      </w:r>
      <w:r w:rsidR="00BE7BA9" w:rsidRPr="005639F8">
        <w:rPr>
          <w:rFonts w:ascii="Comic Sans MS" w:hAnsi="Comic Sans MS" w:cs="Arial"/>
          <w:sz w:val="22"/>
          <w:szCs w:val="22"/>
        </w:rPr>
        <w:t>ummarize your results</w:t>
      </w:r>
      <w:r w:rsidR="00C055DA" w:rsidRPr="005639F8">
        <w:rPr>
          <w:rFonts w:ascii="Comic Sans MS" w:hAnsi="Comic Sans MS" w:cs="Arial"/>
          <w:sz w:val="22"/>
          <w:szCs w:val="22"/>
        </w:rPr>
        <w:t xml:space="preserve"> by discussing h</w:t>
      </w:r>
      <w:r w:rsidR="00BE7BA9" w:rsidRPr="005639F8">
        <w:rPr>
          <w:rFonts w:ascii="Comic Sans MS" w:hAnsi="Comic Sans MS" w:cs="Arial"/>
          <w:sz w:val="22"/>
          <w:szCs w:val="22"/>
        </w:rPr>
        <w:t>ow they respond</w:t>
      </w:r>
      <w:r w:rsidR="00C055DA" w:rsidRPr="005639F8">
        <w:rPr>
          <w:rFonts w:ascii="Comic Sans MS" w:hAnsi="Comic Sans MS" w:cs="Arial"/>
          <w:sz w:val="22"/>
          <w:szCs w:val="22"/>
        </w:rPr>
        <w:t>ed</w:t>
      </w:r>
      <w:r w:rsidR="005639F8" w:rsidRPr="005639F8">
        <w:rPr>
          <w:rFonts w:ascii="Comic Sans MS" w:hAnsi="Comic Sans MS" w:cs="Arial"/>
          <w:sz w:val="22"/>
          <w:szCs w:val="22"/>
        </w:rPr>
        <w:t xml:space="preserve"> and where they ended up</w:t>
      </w:r>
      <w:r w:rsidR="00F93DC8" w:rsidRPr="005639F8">
        <w:rPr>
          <w:rFonts w:ascii="Comic Sans MS" w:hAnsi="Comic Sans MS" w:cs="Arial"/>
          <w:sz w:val="22"/>
          <w:szCs w:val="22"/>
        </w:rPr>
        <w:t xml:space="preserve">. </w:t>
      </w:r>
      <w:r w:rsidR="00C52B92" w:rsidRPr="005639F8">
        <w:rPr>
          <w:rFonts w:ascii="Comic Sans MS" w:hAnsi="Comic Sans MS" w:cs="Arial"/>
          <w:sz w:val="22"/>
          <w:szCs w:val="22"/>
        </w:rPr>
        <w:t>Suggest a reason why you got the result you did</w:t>
      </w:r>
      <w:r w:rsidR="005639F8" w:rsidRPr="005639F8">
        <w:rPr>
          <w:rFonts w:ascii="Comic Sans MS" w:hAnsi="Comic Sans MS" w:cs="Arial"/>
          <w:sz w:val="22"/>
          <w:szCs w:val="22"/>
        </w:rPr>
        <w:t xml:space="preserve"> (h</w:t>
      </w:r>
      <w:r w:rsidR="00C52B92" w:rsidRPr="005639F8">
        <w:rPr>
          <w:rFonts w:ascii="Comic Sans MS" w:hAnsi="Comic Sans MS" w:cs="Arial"/>
          <w:sz w:val="22"/>
          <w:szCs w:val="22"/>
        </w:rPr>
        <w:t>ow might this behavior be advantageous to an isopod?</w:t>
      </w:r>
      <w:r w:rsidR="005639F8" w:rsidRPr="005639F8">
        <w:rPr>
          <w:rFonts w:ascii="Comic Sans MS" w:hAnsi="Comic Sans MS" w:cs="Arial"/>
          <w:sz w:val="22"/>
          <w:szCs w:val="22"/>
        </w:rPr>
        <w:t>)</w:t>
      </w:r>
    </w:p>
    <w:p w14:paraId="59CD98B4" w14:textId="1D3421F5" w:rsidR="00CD4733" w:rsidRDefault="00CD4733" w:rsidP="00CD4733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>Claim: The isopods</w:t>
      </w:r>
      <w:r w:rsidR="007A4A9A">
        <w:rPr>
          <w:rFonts w:ascii="Comic Sans MS" w:hAnsi="Comic Sans MS" w:cs="Arial"/>
        </w:rPr>
        <w:t xml:space="preserve"> preferred ________________________________________</w:t>
      </w:r>
    </w:p>
    <w:p w14:paraId="5C643C7B" w14:textId="3E0DFC46" w:rsidR="007A4A9A" w:rsidRDefault="007A4A9A" w:rsidP="00DA765D">
      <w:pPr>
        <w:pStyle w:val="NormalWeb"/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Evidence: The evidence for this is ____________________________________ ______________________________________________________________ </w:t>
      </w:r>
    </w:p>
    <w:p w14:paraId="4A2C5176" w14:textId="77777777" w:rsidR="00DA765D" w:rsidRDefault="007A4A9A" w:rsidP="00DA765D">
      <w:pPr>
        <w:pStyle w:val="NormalWeb"/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Reasoning: The reason they behaved the way they did might be because ________ ______________________________________________________________</w:t>
      </w:r>
    </w:p>
    <w:p w14:paraId="5F364760" w14:textId="0DDE5B13" w:rsidR="00DA765D" w:rsidRDefault="00DA765D" w:rsidP="0059034E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Reasoning continued…</w:t>
      </w:r>
    </w:p>
    <w:p w14:paraId="784F2493" w14:textId="213DE992" w:rsidR="007A4A9A" w:rsidRPr="00F25D5D" w:rsidRDefault="007A4A9A" w:rsidP="00DA765D">
      <w:pPr>
        <w:pStyle w:val="NormalWeb"/>
        <w:spacing w:line="360" w:lineRule="auto"/>
        <w:rPr>
          <w:rFonts w:ascii="Comic Sans MS" w:hAnsi="Comic Sans MS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2863539D" w14:textId="16B3A959" w:rsidR="003F38A8" w:rsidRDefault="00E10EDC" w:rsidP="00F524F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characteristics of living things </w:t>
      </w:r>
      <w:r w:rsidR="00F35C49">
        <w:rPr>
          <w:rFonts w:ascii="Comic Sans MS" w:hAnsi="Comic Sans MS" w:cs="Calibri"/>
        </w:rPr>
        <w:t xml:space="preserve">did you witness </w:t>
      </w:r>
      <w:r>
        <w:rPr>
          <w:rFonts w:ascii="Comic Sans MS" w:hAnsi="Comic Sans MS" w:cs="Calibri"/>
        </w:rPr>
        <w:t xml:space="preserve">today? </w:t>
      </w:r>
      <w:r w:rsidR="00F35C49">
        <w:rPr>
          <w:rFonts w:ascii="Comic Sans MS" w:hAnsi="Comic Sans MS" w:cs="Calibri"/>
        </w:rPr>
        <w:t xml:space="preserve">Explain. </w:t>
      </w:r>
      <w:r>
        <w:rPr>
          <w:rFonts w:ascii="Comic Sans MS" w:hAnsi="Comic Sans MS" w:cs="Calibri"/>
        </w:rPr>
        <w:t>__________</w:t>
      </w:r>
      <w:r w:rsidR="00F35C49">
        <w:rPr>
          <w:rFonts w:ascii="Comic Sans MS" w:hAnsi="Comic Sans MS" w:cs="Calibri"/>
        </w:rPr>
        <w:t>____________________________________________________________________________________________________________</w:t>
      </w:r>
    </w:p>
    <w:p w14:paraId="4E5D1221" w14:textId="77777777" w:rsidR="00F35C49" w:rsidRPr="00E10EDC" w:rsidRDefault="00F35C49" w:rsidP="00F35C49">
      <w:pPr>
        <w:pStyle w:val="ListParagraph"/>
        <w:ind w:left="360"/>
        <w:rPr>
          <w:rFonts w:ascii="Comic Sans MS" w:hAnsi="Comic Sans MS" w:cs="Calibri"/>
        </w:rPr>
      </w:pPr>
    </w:p>
    <w:p w14:paraId="2CB75CBD" w14:textId="1882CFD0" w:rsidR="00505092" w:rsidRDefault="00505092" w:rsidP="00F524F0">
      <w:pPr>
        <w:numPr>
          <w:ilvl w:val="0"/>
          <w:numId w:val="5"/>
        </w:numPr>
        <w:spacing w:line="36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Why is it important to test only one variable? </w:t>
      </w:r>
      <w:r w:rsidR="00D56E52">
        <w:rPr>
          <w:rFonts w:ascii="Comic Sans MS" w:hAnsi="Comic Sans MS" w:cs="Calibri"/>
        </w:rPr>
        <w:t xml:space="preserve">_________________________ ___________________________________________________________ </w:t>
      </w:r>
    </w:p>
    <w:p w14:paraId="41A26428" w14:textId="77777777" w:rsidR="00D56E52" w:rsidRPr="00F25D5D" w:rsidRDefault="00D56E52" w:rsidP="00D56E52">
      <w:pPr>
        <w:ind w:left="360"/>
        <w:rPr>
          <w:rFonts w:ascii="Comic Sans MS" w:hAnsi="Comic Sans MS" w:cs="Calibri"/>
        </w:rPr>
      </w:pPr>
    </w:p>
    <w:p w14:paraId="57019AC5" w14:textId="2C14A822" w:rsidR="003F38A8" w:rsidRDefault="00EA4E55" w:rsidP="00856093">
      <w:pPr>
        <w:numPr>
          <w:ilvl w:val="0"/>
          <w:numId w:val="5"/>
        </w:numPr>
        <w:rPr>
          <w:rFonts w:ascii="Comic Sans MS" w:hAnsi="Comic Sans MS" w:cs="Calibri"/>
        </w:rPr>
      </w:pPr>
      <w:r w:rsidRPr="0052207C">
        <w:rPr>
          <w:rFonts w:ascii="Comic Sans MS" w:hAnsi="Comic Sans MS" w:cs="Calibri"/>
        </w:rPr>
        <w:t xml:space="preserve">EVALUATE: </w:t>
      </w:r>
      <w:r w:rsidR="003F38A8" w:rsidRPr="0052207C">
        <w:rPr>
          <w:rFonts w:ascii="Comic Sans MS" w:hAnsi="Comic Sans MS" w:cs="Calibri"/>
        </w:rPr>
        <w:t>What difficulties did you encounter problems during your experiment? Explain what effect you think this may have had on your experiment.</w:t>
      </w:r>
      <w:r w:rsidR="00133CB9" w:rsidRPr="0052207C">
        <w:rPr>
          <w:rFonts w:ascii="Comic Sans MS" w:hAnsi="Comic Sans MS" w:cs="Calibri"/>
        </w:rPr>
        <w:t xml:space="preserve"> </w:t>
      </w:r>
      <w:r w:rsidR="00D56E52">
        <w:rPr>
          <w:rFonts w:ascii="Comic Sans MS" w:hAnsi="Comic Sans MS" w:cs="Calibri"/>
        </w:rPr>
        <w:t xml:space="preserve">What would you do next time? </w:t>
      </w:r>
    </w:p>
    <w:p w14:paraId="4FFD0FCD" w14:textId="77777777" w:rsidR="00D56E52" w:rsidRDefault="00D56E52" w:rsidP="00D56E52">
      <w:pPr>
        <w:pStyle w:val="ListParagraph"/>
        <w:rPr>
          <w:rFonts w:ascii="Comic Sans MS" w:hAnsi="Comic Sans MS" w:cs="Calibri"/>
        </w:rPr>
      </w:pPr>
    </w:p>
    <w:p w14:paraId="43F959F6" w14:textId="6FD235CE" w:rsidR="00D56E52" w:rsidRPr="00F25D5D" w:rsidRDefault="00D56E52" w:rsidP="00DD5C74">
      <w:pPr>
        <w:spacing w:line="360" w:lineRule="auto"/>
        <w:ind w:left="36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AB113" w14:textId="77777777" w:rsidR="00DD5C74" w:rsidRPr="00F25D5D" w:rsidRDefault="00DD5C74" w:rsidP="00DD5C74">
      <w:pPr>
        <w:rPr>
          <w:rFonts w:ascii="Comic Sans MS" w:hAnsi="Comic Sans MS" w:cs="Calibri"/>
        </w:rPr>
      </w:pPr>
    </w:p>
    <w:p w14:paraId="681DA814" w14:textId="17BF9AD9" w:rsidR="00D42B88" w:rsidRPr="0059034E" w:rsidRDefault="00DD5C74" w:rsidP="00662119">
      <w:pPr>
        <w:numPr>
          <w:ilvl w:val="0"/>
          <w:numId w:val="5"/>
        </w:numPr>
        <w:spacing w:line="36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EVALUATE: </w:t>
      </w:r>
      <w:r w:rsidR="0043516D">
        <w:rPr>
          <w:rFonts w:ascii="Comic Sans MS" w:hAnsi="Comic Sans MS" w:cs="Calibri"/>
        </w:rPr>
        <w:t xml:space="preserve">This experiment was far from perfect. </w:t>
      </w:r>
      <w:r>
        <w:rPr>
          <w:rFonts w:ascii="Comic Sans MS" w:hAnsi="Comic Sans MS" w:cs="Calibri"/>
        </w:rPr>
        <w:t>What are the limitations of this experiment? (</w:t>
      </w:r>
      <w:r w:rsidR="009112B4">
        <w:rPr>
          <w:rFonts w:ascii="Comic Sans MS" w:hAnsi="Comic Sans MS" w:cs="Calibri"/>
        </w:rPr>
        <w:t>H</w:t>
      </w:r>
      <w:r>
        <w:rPr>
          <w:rFonts w:ascii="Comic Sans MS" w:hAnsi="Comic Sans MS" w:cs="Calibri"/>
        </w:rPr>
        <w:t>ow it is NOT like real life).</w:t>
      </w:r>
      <w:r w:rsidRPr="00F25D5D">
        <w:rPr>
          <w:rFonts w:ascii="Comic Sans MS" w:hAnsi="Comic Sans MS" w:cs="Calibri"/>
        </w:rPr>
        <w:t xml:space="preserve">  </w:t>
      </w:r>
      <w:r w:rsidR="0043516D">
        <w:rPr>
          <w:rFonts w:ascii="Comic Sans MS" w:hAnsi="Comic Sans MS" w:cs="Calibri"/>
        </w:rPr>
        <w:t>________</w:t>
      </w:r>
      <w:r w:rsidR="009112B4">
        <w:rPr>
          <w:rFonts w:ascii="Comic Sans MS" w:hAnsi="Comic Sans MS" w:cs="Calibri"/>
        </w:rPr>
        <w:t>__</w:t>
      </w:r>
      <w:r w:rsidR="0043516D">
        <w:rPr>
          <w:rFonts w:ascii="Comic Sans MS" w:hAnsi="Comic Sans MS" w:cs="Calibri"/>
        </w:rPr>
        <w:t>_____________</w:t>
      </w:r>
      <w:r w:rsidR="009112B4">
        <w:rPr>
          <w:rFonts w:ascii="Comic Sans MS" w:hAnsi="Comic Sans MS" w:cs="Calibri"/>
        </w:rPr>
        <w:t xml:space="preserve"> </w:t>
      </w:r>
      <w:r w:rsidR="0043516D">
        <w:rPr>
          <w:rFonts w:ascii="Comic Sans MS" w:hAnsi="Comic Sans MS" w:cs="Calibri"/>
        </w:rPr>
        <w:t>____________________________</w:t>
      </w:r>
      <w:r w:rsidR="009112B4">
        <w:rPr>
          <w:rFonts w:ascii="Comic Sans MS" w:hAnsi="Comic Sans MS" w:cs="Calibri"/>
        </w:rPr>
        <w:t>_____________________________</w:t>
      </w:r>
      <w:r w:rsidR="0043516D">
        <w:rPr>
          <w:rFonts w:ascii="Comic Sans MS" w:hAnsi="Comic Sans MS" w:cs="Calibri"/>
        </w:rPr>
        <w:t>__ ______________________________________________________________________________________________________________________</w:t>
      </w:r>
    </w:p>
    <w:sectPr w:rsidR="00D42B88" w:rsidRPr="005903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70FF" w14:textId="77777777" w:rsidR="003E6D0A" w:rsidRDefault="003E6D0A" w:rsidP="001138AB">
      <w:r>
        <w:separator/>
      </w:r>
    </w:p>
  </w:endnote>
  <w:endnote w:type="continuationSeparator" w:id="0">
    <w:p w14:paraId="13CADAEB" w14:textId="77777777" w:rsidR="003E6D0A" w:rsidRDefault="003E6D0A" w:rsidP="001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93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CC58C" w14:textId="713DF233" w:rsidR="007C0B4C" w:rsidRDefault="007C0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7CDA6" w14:textId="77777777" w:rsidR="007C0B4C" w:rsidRDefault="007C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6C3B" w14:textId="77777777" w:rsidR="003E6D0A" w:rsidRDefault="003E6D0A" w:rsidP="001138AB">
      <w:r>
        <w:separator/>
      </w:r>
    </w:p>
  </w:footnote>
  <w:footnote w:type="continuationSeparator" w:id="0">
    <w:p w14:paraId="7EED28FD" w14:textId="77777777" w:rsidR="003E6D0A" w:rsidRDefault="003E6D0A" w:rsidP="0011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F99" w14:textId="64CC0EA2" w:rsidR="001138AB" w:rsidRPr="001138AB" w:rsidRDefault="001138AB">
    <w:pPr>
      <w:pStyle w:val="Header"/>
      <w:rPr>
        <w:rFonts w:ascii="Comic Sans MS" w:hAnsi="Comic Sans MS"/>
      </w:rPr>
    </w:pPr>
    <w:r w:rsidRPr="001138AB">
      <w:rPr>
        <w:rFonts w:ascii="Comic Sans MS" w:hAnsi="Comic Sans MS"/>
      </w:rPr>
      <w:t>Bio 11</w:t>
    </w:r>
    <w:r w:rsidRPr="001138AB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</w:t>
    </w:r>
    <w:r w:rsidRPr="001138AB">
      <w:rPr>
        <w:rFonts w:ascii="Comic Sans MS" w:hAnsi="Comic Sans MS"/>
        <w:sz w:val="28"/>
        <w:szCs w:val="28"/>
      </w:rPr>
      <w:t xml:space="preserve">Isopod </w:t>
    </w:r>
    <w:proofErr w:type="spellStart"/>
    <w:r w:rsidRPr="001138AB">
      <w:rPr>
        <w:rFonts w:ascii="Comic Sans MS" w:hAnsi="Comic Sans MS"/>
        <w:sz w:val="28"/>
        <w:szCs w:val="28"/>
      </w:rPr>
      <w:t>Behaviour</w:t>
    </w:r>
    <w:proofErr w:type="spellEnd"/>
    <w:r w:rsidRPr="001138AB">
      <w:rPr>
        <w:rFonts w:ascii="Comic Sans MS" w:hAnsi="Comic Sans MS"/>
        <w:sz w:val="28"/>
        <w:szCs w:val="28"/>
      </w:rPr>
      <w:t xml:space="preserve"> Lab</w:t>
    </w:r>
    <w:r>
      <w:rPr>
        <w:rFonts w:ascii="Comic Sans MS" w:hAnsi="Comic Sans MS"/>
        <w:sz w:val="28"/>
        <w:szCs w:val="28"/>
      </w:rPr>
      <w:t xml:space="preserve">                           </w:t>
    </w:r>
    <w:r w:rsidRPr="001138AB">
      <w:rPr>
        <w:rFonts w:ascii="Comic Sans MS" w:hAnsi="Comic Sans MS"/>
      </w:rPr>
      <w:t>Name: _________</w:t>
    </w:r>
  </w:p>
  <w:p w14:paraId="69FB9DD3" w14:textId="3BFC85B3" w:rsidR="001138AB" w:rsidRPr="001138AB" w:rsidRDefault="001138AB">
    <w:pPr>
      <w:pStyle w:val="Header"/>
      <w:rPr>
        <w:rFonts w:ascii="Comic Sans MS" w:hAnsi="Comic Sans MS"/>
      </w:rPr>
    </w:pPr>
    <w:r w:rsidRPr="001138AB"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 </w:t>
    </w:r>
    <w:r w:rsidRPr="001138AB">
      <w:rPr>
        <w:rFonts w:ascii="Comic Sans MS" w:hAnsi="Comic Sans MS"/>
      </w:rPr>
      <w:t>Partner(s):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D03"/>
    <w:multiLevelType w:val="hybridMultilevel"/>
    <w:tmpl w:val="173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488"/>
    <w:multiLevelType w:val="multilevel"/>
    <w:tmpl w:val="32E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D1EBE"/>
    <w:multiLevelType w:val="hybridMultilevel"/>
    <w:tmpl w:val="194E0C48"/>
    <w:lvl w:ilvl="0" w:tplc="64E4107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CB41734"/>
    <w:multiLevelType w:val="hybridMultilevel"/>
    <w:tmpl w:val="CAD2913A"/>
    <w:lvl w:ilvl="0" w:tplc="4C8C2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C365A"/>
    <w:multiLevelType w:val="hybridMultilevel"/>
    <w:tmpl w:val="BD68B026"/>
    <w:lvl w:ilvl="0" w:tplc="DC184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C5004B"/>
    <w:multiLevelType w:val="hybridMultilevel"/>
    <w:tmpl w:val="194E0C48"/>
    <w:lvl w:ilvl="0" w:tplc="64E4107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D645353"/>
    <w:multiLevelType w:val="hybridMultilevel"/>
    <w:tmpl w:val="FCE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2E99"/>
    <w:multiLevelType w:val="hybridMultilevel"/>
    <w:tmpl w:val="194E0C4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37984425">
    <w:abstractNumId w:val="5"/>
  </w:num>
  <w:num w:numId="2" w16cid:durableId="1406033954">
    <w:abstractNumId w:val="1"/>
  </w:num>
  <w:num w:numId="3" w16cid:durableId="687214992">
    <w:abstractNumId w:val="3"/>
  </w:num>
  <w:num w:numId="4" w16cid:durableId="1663505886">
    <w:abstractNumId w:val="2"/>
  </w:num>
  <w:num w:numId="5" w16cid:durableId="954293747">
    <w:abstractNumId w:val="4"/>
  </w:num>
  <w:num w:numId="6" w16cid:durableId="1215577756">
    <w:abstractNumId w:val="0"/>
  </w:num>
  <w:num w:numId="7" w16cid:durableId="1319924753">
    <w:abstractNumId w:val="6"/>
  </w:num>
  <w:num w:numId="8" w16cid:durableId="1402630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AB"/>
    <w:rsid w:val="00010DEE"/>
    <w:rsid w:val="0006547C"/>
    <w:rsid w:val="000B3691"/>
    <w:rsid w:val="000D1AAC"/>
    <w:rsid w:val="000D6D60"/>
    <w:rsid w:val="000E33A5"/>
    <w:rsid w:val="00110D8A"/>
    <w:rsid w:val="001138AB"/>
    <w:rsid w:val="00133CB9"/>
    <w:rsid w:val="0013555C"/>
    <w:rsid w:val="00143551"/>
    <w:rsid w:val="00147982"/>
    <w:rsid w:val="00164B44"/>
    <w:rsid w:val="00193910"/>
    <w:rsid w:val="0019437A"/>
    <w:rsid w:val="001C2A3E"/>
    <w:rsid w:val="001E22C3"/>
    <w:rsid w:val="002056C3"/>
    <w:rsid w:val="00251230"/>
    <w:rsid w:val="0025574A"/>
    <w:rsid w:val="00261685"/>
    <w:rsid w:val="002718A1"/>
    <w:rsid w:val="00287CBA"/>
    <w:rsid w:val="002A54AB"/>
    <w:rsid w:val="002F2636"/>
    <w:rsid w:val="00370BBC"/>
    <w:rsid w:val="00377FDB"/>
    <w:rsid w:val="003E6D0A"/>
    <w:rsid w:val="003F38A8"/>
    <w:rsid w:val="00415647"/>
    <w:rsid w:val="0043516D"/>
    <w:rsid w:val="00455747"/>
    <w:rsid w:val="00463173"/>
    <w:rsid w:val="004C4656"/>
    <w:rsid w:val="00501283"/>
    <w:rsid w:val="00504744"/>
    <w:rsid w:val="00505092"/>
    <w:rsid w:val="0052207C"/>
    <w:rsid w:val="005509A1"/>
    <w:rsid w:val="005639F8"/>
    <w:rsid w:val="00567511"/>
    <w:rsid w:val="00582A94"/>
    <w:rsid w:val="0059034E"/>
    <w:rsid w:val="005C665F"/>
    <w:rsid w:val="005D7B3C"/>
    <w:rsid w:val="006553B3"/>
    <w:rsid w:val="00662119"/>
    <w:rsid w:val="00683C97"/>
    <w:rsid w:val="00684E23"/>
    <w:rsid w:val="0069734F"/>
    <w:rsid w:val="007546B5"/>
    <w:rsid w:val="007A4A9A"/>
    <w:rsid w:val="007B1816"/>
    <w:rsid w:val="007B3736"/>
    <w:rsid w:val="007C0B4C"/>
    <w:rsid w:val="007D6FB2"/>
    <w:rsid w:val="0080366C"/>
    <w:rsid w:val="00805944"/>
    <w:rsid w:val="00844CA0"/>
    <w:rsid w:val="00875FE5"/>
    <w:rsid w:val="00893311"/>
    <w:rsid w:val="008962D7"/>
    <w:rsid w:val="008B3CEA"/>
    <w:rsid w:val="008F7B54"/>
    <w:rsid w:val="009112B4"/>
    <w:rsid w:val="009167CE"/>
    <w:rsid w:val="009249A0"/>
    <w:rsid w:val="00940917"/>
    <w:rsid w:val="009507E7"/>
    <w:rsid w:val="00973464"/>
    <w:rsid w:val="00987C32"/>
    <w:rsid w:val="00AC397B"/>
    <w:rsid w:val="00BA320A"/>
    <w:rsid w:val="00BC177A"/>
    <w:rsid w:val="00BE01DD"/>
    <w:rsid w:val="00BE7BA9"/>
    <w:rsid w:val="00C055DA"/>
    <w:rsid w:val="00C52B92"/>
    <w:rsid w:val="00C53001"/>
    <w:rsid w:val="00C56EAF"/>
    <w:rsid w:val="00C652A6"/>
    <w:rsid w:val="00C66C1B"/>
    <w:rsid w:val="00C93544"/>
    <w:rsid w:val="00CA3CEC"/>
    <w:rsid w:val="00CD4733"/>
    <w:rsid w:val="00CF5A26"/>
    <w:rsid w:val="00D24EA0"/>
    <w:rsid w:val="00D34A77"/>
    <w:rsid w:val="00D42B88"/>
    <w:rsid w:val="00D54145"/>
    <w:rsid w:val="00D56E52"/>
    <w:rsid w:val="00D611B9"/>
    <w:rsid w:val="00D70193"/>
    <w:rsid w:val="00DA765D"/>
    <w:rsid w:val="00DB1945"/>
    <w:rsid w:val="00DC09A6"/>
    <w:rsid w:val="00DD5C74"/>
    <w:rsid w:val="00E10EDC"/>
    <w:rsid w:val="00E50983"/>
    <w:rsid w:val="00EA4E55"/>
    <w:rsid w:val="00EE3130"/>
    <w:rsid w:val="00F16C52"/>
    <w:rsid w:val="00F25D5D"/>
    <w:rsid w:val="00F35C49"/>
    <w:rsid w:val="00F524F0"/>
    <w:rsid w:val="00F56D95"/>
    <w:rsid w:val="00F7241A"/>
    <w:rsid w:val="00F93DC8"/>
    <w:rsid w:val="00FC0B54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8CA1"/>
  <w15:chartTrackingRefBased/>
  <w15:docId w15:val="{BECB263F-6EC7-4ECA-B39A-126E6BD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A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A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138A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6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78</cp:revision>
  <dcterms:created xsi:type="dcterms:W3CDTF">2023-01-27T02:29:00Z</dcterms:created>
  <dcterms:modified xsi:type="dcterms:W3CDTF">2024-01-27T19:44:00Z</dcterms:modified>
</cp:coreProperties>
</file>