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5DA5F" w14:textId="489F3897" w:rsidR="00BD6664" w:rsidRDefault="00B077C9">
      <w:r>
        <w:t xml:space="preserve">Sci 9 </w:t>
      </w:r>
      <w:r>
        <w:tab/>
      </w:r>
      <w:r>
        <w:tab/>
      </w:r>
      <w:r w:rsidRPr="00F0596C">
        <w:rPr>
          <w:b/>
          <w:bCs/>
          <w:sz w:val="24"/>
          <w:szCs w:val="24"/>
        </w:rPr>
        <w:t>Circuit Symbols and Diagrams Practice</w:t>
      </w:r>
      <w:r w:rsidRPr="00F0596C">
        <w:rPr>
          <w:b/>
          <w:bCs/>
          <w:sz w:val="24"/>
          <w:szCs w:val="24"/>
        </w:rPr>
        <w:tab/>
      </w:r>
      <w:r>
        <w:tab/>
      </w:r>
      <w:r>
        <w:tab/>
      </w:r>
      <w:r>
        <w:tab/>
        <w:t>Name:</w:t>
      </w:r>
    </w:p>
    <w:p w14:paraId="791FE986" w14:textId="37102AF6" w:rsidR="006F4C91" w:rsidRDefault="0040508A" w:rsidP="00B077C9">
      <w:pPr>
        <w:pStyle w:val="ListParagraph"/>
        <w:numPr>
          <w:ilvl w:val="0"/>
          <w:numId w:val="1"/>
        </w:numPr>
      </w:pPr>
      <w:r>
        <w:t>Complete the chart with the appropriate s</w:t>
      </w:r>
      <w:r w:rsidR="001F0C90">
        <w:t>ymbols</w:t>
      </w:r>
      <w: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76"/>
        <w:gridCol w:w="1598"/>
        <w:gridCol w:w="1701"/>
        <w:gridCol w:w="1984"/>
        <w:gridCol w:w="1701"/>
      </w:tblGrid>
      <w:tr w:rsidR="00587D17" w14:paraId="4AFEC4F5" w14:textId="77777777" w:rsidTr="00587D17">
        <w:tc>
          <w:tcPr>
            <w:tcW w:w="1476" w:type="dxa"/>
          </w:tcPr>
          <w:p w14:paraId="198C99FA" w14:textId="2EDB02A5" w:rsidR="00587D17" w:rsidRDefault="00587D17" w:rsidP="009202B5">
            <w:pPr>
              <w:ind w:left="360"/>
            </w:pPr>
            <w:r>
              <w:t>Switch (open)</w:t>
            </w:r>
          </w:p>
        </w:tc>
        <w:tc>
          <w:tcPr>
            <w:tcW w:w="1598" w:type="dxa"/>
          </w:tcPr>
          <w:p w14:paraId="41FBC6A4" w14:textId="5A62D539" w:rsidR="00587D17" w:rsidRDefault="00587D17" w:rsidP="009202B5">
            <w:pPr>
              <w:ind w:left="360"/>
            </w:pPr>
            <w:r>
              <w:t xml:space="preserve">Switch (closed) </w:t>
            </w:r>
          </w:p>
        </w:tc>
        <w:tc>
          <w:tcPr>
            <w:tcW w:w="1701" w:type="dxa"/>
          </w:tcPr>
          <w:p w14:paraId="6330F2AE" w14:textId="1FD76FE7" w:rsidR="00587D17" w:rsidRDefault="00587D17" w:rsidP="009202B5">
            <w:pPr>
              <w:ind w:left="360"/>
            </w:pPr>
            <w:r>
              <w:t>Cell</w:t>
            </w:r>
          </w:p>
        </w:tc>
        <w:tc>
          <w:tcPr>
            <w:tcW w:w="1984" w:type="dxa"/>
          </w:tcPr>
          <w:p w14:paraId="73004B9B" w14:textId="6524B538" w:rsidR="00587D17" w:rsidRDefault="00587D17" w:rsidP="009202B5">
            <w:pPr>
              <w:ind w:left="360"/>
            </w:pPr>
            <w:r>
              <w:t>Battery</w:t>
            </w:r>
          </w:p>
        </w:tc>
        <w:tc>
          <w:tcPr>
            <w:tcW w:w="1701" w:type="dxa"/>
          </w:tcPr>
          <w:p w14:paraId="6D6164D4" w14:textId="5141EAA1" w:rsidR="00587D17" w:rsidRDefault="00587D17" w:rsidP="009202B5">
            <w:pPr>
              <w:ind w:left="360"/>
            </w:pPr>
            <w:r>
              <w:t>Lamp</w:t>
            </w:r>
          </w:p>
        </w:tc>
      </w:tr>
      <w:tr w:rsidR="00587D17" w14:paraId="0655D8F9" w14:textId="77777777" w:rsidTr="00587D17">
        <w:tc>
          <w:tcPr>
            <w:tcW w:w="1476" w:type="dxa"/>
          </w:tcPr>
          <w:p w14:paraId="1F16DC16" w14:textId="77777777" w:rsidR="00587D17" w:rsidRDefault="00587D17" w:rsidP="009202B5">
            <w:pPr>
              <w:ind w:left="360"/>
            </w:pPr>
          </w:p>
        </w:tc>
        <w:tc>
          <w:tcPr>
            <w:tcW w:w="1598" w:type="dxa"/>
          </w:tcPr>
          <w:p w14:paraId="09521D8A" w14:textId="77777777" w:rsidR="00587D17" w:rsidRDefault="00587D17" w:rsidP="009202B5">
            <w:pPr>
              <w:ind w:left="360"/>
            </w:pPr>
          </w:p>
          <w:p w14:paraId="7C3C0EFB" w14:textId="77777777" w:rsidR="00587D17" w:rsidRDefault="00587D17" w:rsidP="009202B5">
            <w:pPr>
              <w:ind w:left="360"/>
            </w:pPr>
          </w:p>
          <w:p w14:paraId="4B05E9F8" w14:textId="2E43DB2D" w:rsidR="00587D17" w:rsidRDefault="00587D17" w:rsidP="009202B5">
            <w:pPr>
              <w:ind w:left="360"/>
            </w:pPr>
          </w:p>
        </w:tc>
        <w:tc>
          <w:tcPr>
            <w:tcW w:w="1701" w:type="dxa"/>
          </w:tcPr>
          <w:p w14:paraId="3CEDAEDA" w14:textId="77777777" w:rsidR="00587D17" w:rsidRDefault="00587D17" w:rsidP="009202B5">
            <w:pPr>
              <w:ind w:left="360"/>
            </w:pPr>
          </w:p>
        </w:tc>
        <w:tc>
          <w:tcPr>
            <w:tcW w:w="1984" w:type="dxa"/>
          </w:tcPr>
          <w:p w14:paraId="0559C049" w14:textId="77777777" w:rsidR="00587D17" w:rsidRDefault="00587D17" w:rsidP="009202B5">
            <w:pPr>
              <w:ind w:left="360"/>
            </w:pPr>
          </w:p>
        </w:tc>
        <w:tc>
          <w:tcPr>
            <w:tcW w:w="1701" w:type="dxa"/>
          </w:tcPr>
          <w:p w14:paraId="5F3250E3" w14:textId="77777777" w:rsidR="00587D17" w:rsidRDefault="00587D17" w:rsidP="009202B5">
            <w:pPr>
              <w:ind w:left="360"/>
            </w:pPr>
          </w:p>
        </w:tc>
      </w:tr>
    </w:tbl>
    <w:p w14:paraId="52273638" w14:textId="49A2799A" w:rsidR="001F0C90" w:rsidRDefault="001F0C90" w:rsidP="0040508A">
      <w:pPr>
        <w:pStyle w:val="ListParagraph"/>
      </w:pPr>
    </w:p>
    <w:p w14:paraId="4557D5AA" w14:textId="024CFA09" w:rsidR="001F0C90" w:rsidRDefault="00B97586" w:rsidP="00B077C9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1EF3E3A0" wp14:editId="7B0799EC">
            <wp:simplePos x="0" y="0"/>
            <wp:positionH relativeFrom="column">
              <wp:posOffset>3695700</wp:posOffset>
            </wp:positionH>
            <wp:positionV relativeFrom="paragraph">
              <wp:posOffset>49530</wp:posOffset>
            </wp:positionV>
            <wp:extent cx="2247900" cy="1713865"/>
            <wp:effectExtent l="0" t="0" r="0" b="0"/>
            <wp:wrapTight wrapText="bothSides">
              <wp:wrapPolygon edited="0">
                <wp:start x="0" y="0"/>
                <wp:lineTo x="0" y="21368"/>
                <wp:lineTo x="21417" y="21368"/>
                <wp:lineTo x="21417" y="0"/>
                <wp:lineTo x="0" y="0"/>
              </wp:wrapPolygon>
            </wp:wrapTight>
            <wp:docPr id="1" name="Picture 1" descr="Image result for circui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uit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17" t="5322" r="6250" b="6163"/>
                    <a:stretch/>
                  </pic:blipFill>
                  <pic:spPr bwMode="auto">
                    <a:xfrm>
                      <a:off x="0" y="0"/>
                      <a:ext cx="2247900" cy="171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0C90">
        <w:t>Draw a schematic of this image</w:t>
      </w:r>
      <w:r>
        <w:t xml:space="preserve"> using proper symbols</w:t>
      </w:r>
      <w:r w:rsidR="00490106">
        <w:t>:</w:t>
      </w:r>
      <w:r w:rsidR="00490106" w:rsidRPr="00490106">
        <w:t xml:space="preserve"> </w:t>
      </w:r>
    </w:p>
    <w:p w14:paraId="5E20E1F7" w14:textId="7B2D3978" w:rsidR="0040508A" w:rsidRDefault="0040508A" w:rsidP="0040508A"/>
    <w:p w14:paraId="1102B658" w14:textId="301A0A4A" w:rsidR="0040508A" w:rsidRDefault="0040508A" w:rsidP="0040508A"/>
    <w:p w14:paraId="720974D3" w14:textId="6FD3A87A" w:rsidR="0040508A" w:rsidRDefault="0040508A" w:rsidP="0040508A"/>
    <w:p w14:paraId="25F34AD4" w14:textId="018A8042" w:rsidR="0040508A" w:rsidRDefault="0040508A" w:rsidP="0040508A"/>
    <w:p w14:paraId="39672444" w14:textId="77777777" w:rsidR="0040508A" w:rsidRDefault="0040508A" w:rsidP="0040508A"/>
    <w:p w14:paraId="0F6B11CD" w14:textId="2D4416F6" w:rsidR="003E008E" w:rsidRDefault="003E008E" w:rsidP="00B077C9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6966D2E8" wp14:editId="7C26FD26">
            <wp:simplePos x="0" y="0"/>
            <wp:positionH relativeFrom="column">
              <wp:posOffset>4312285</wp:posOffset>
            </wp:positionH>
            <wp:positionV relativeFrom="paragraph">
              <wp:posOffset>158750</wp:posOffset>
            </wp:positionV>
            <wp:extent cx="1527810" cy="1209675"/>
            <wp:effectExtent l="0" t="0" r="0" b="0"/>
            <wp:wrapTight wrapText="bothSides">
              <wp:wrapPolygon edited="0">
                <wp:start x="0" y="0"/>
                <wp:lineTo x="0" y="21430"/>
                <wp:lineTo x="21277" y="21430"/>
                <wp:lineTo x="2127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81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Draw</w:t>
      </w:r>
      <w:r w:rsidR="00C530E2">
        <w:t xml:space="preserve"> a circuit diagram of the image on the right.</w:t>
      </w:r>
      <w:r w:rsidR="003B21FE">
        <w:t xml:space="preserve"> Are the bulbs in series or parallel?</w:t>
      </w:r>
    </w:p>
    <w:p w14:paraId="53938D46" w14:textId="208C79DF" w:rsidR="00C530E2" w:rsidRDefault="00C530E2" w:rsidP="00C530E2"/>
    <w:p w14:paraId="482C2864" w14:textId="61167000" w:rsidR="00C530E2" w:rsidRDefault="00C530E2" w:rsidP="00C530E2"/>
    <w:p w14:paraId="34D38A84" w14:textId="20263901" w:rsidR="00C530E2" w:rsidRDefault="00C530E2" w:rsidP="00C530E2"/>
    <w:p w14:paraId="75659E59" w14:textId="77777777" w:rsidR="00C530E2" w:rsidRDefault="00C530E2" w:rsidP="00C530E2"/>
    <w:p w14:paraId="6DA74DD4" w14:textId="3DAEB7B9" w:rsidR="00C530E2" w:rsidRDefault="00C530E2" w:rsidP="00B077C9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B393474" wp14:editId="14CE6F78">
            <wp:simplePos x="0" y="0"/>
            <wp:positionH relativeFrom="column">
              <wp:posOffset>4038600</wp:posOffset>
            </wp:positionH>
            <wp:positionV relativeFrom="paragraph">
              <wp:posOffset>13335</wp:posOffset>
            </wp:positionV>
            <wp:extent cx="1979295" cy="1343025"/>
            <wp:effectExtent l="0" t="0" r="0" b="0"/>
            <wp:wrapTight wrapText="bothSides">
              <wp:wrapPolygon edited="0">
                <wp:start x="0" y="0"/>
                <wp:lineTo x="0" y="21447"/>
                <wp:lineTo x="21413" y="21447"/>
                <wp:lineTo x="2141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29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0E2">
        <w:t xml:space="preserve"> </w:t>
      </w:r>
      <w:r>
        <w:t>Draw a circuit diagram of the image on the right.</w:t>
      </w:r>
      <w:r w:rsidR="003B21FE">
        <w:t xml:space="preserve"> Are the bulbs in series or parallel? What happens </w:t>
      </w:r>
      <w:r w:rsidR="001A4573">
        <w:t xml:space="preserve">when </w:t>
      </w:r>
      <w:r w:rsidR="003B21FE">
        <w:t xml:space="preserve">the switch is </w:t>
      </w:r>
      <w:r w:rsidR="001A4573">
        <w:t>opened</w:t>
      </w:r>
      <w:r w:rsidR="0099272C">
        <w:t>?</w:t>
      </w:r>
    </w:p>
    <w:p w14:paraId="2F49B667" w14:textId="77777777" w:rsidR="00C530E2" w:rsidRDefault="00C530E2" w:rsidP="00C530E2">
      <w:pPr>
        <w:pStyle w:val="ListParagraph"/>
      </w:pPr>
    </w:p>
    <w:p w14:paraId="7A3DE581" w14:textId="58FB656A" w:rsidR="00C530E2" w:rsidRDefault="00C530E2" w:rsidP="00C530E2">
      <w:pPr>
        <w:pStyle w:val="ListParagraph"/>
      </w:pPr>
    </w:p>
    <w:p w14:paraId="3F6E88C5" w14:textId="0E81D1AD" w:rsidR="00C530E2" w:rsidRDefault="00C530E2" w:rsidP="00C530E2">
      <w:pPr>
        <w:pStyle w:val="ListParagraph"/>
      </w:pPr>
    </w:p>
    <w:p w14:paraId="255580BD" w14:textId="5C38908D" w:rsidR="00C530E2" w:rsidRDefault="00C530E2" w:rsidP="00C530E2">
      <w:pPr>
        <w:pStyle w:val="ListParagraph"/>
      </w:pPr>
    </w:p>
    <w:p w14:paraId="010E4C6A" w14:textId="77777777" w:rsidR="00C530E2" w:rsidRDefault="00C530E2" w:rsidP="00C530E2">
      <w:pPr>
        <w:pStyle w:val="ListParagraph"/>
      </w:pPr>
    </w:p>
    <w:p w14:paraId="47CE861A" w14:textId="77777777" w:rsidR="00C530E2" w:rsidRDefault="00C530E2" w:rsidP="00C530E2">
      <w:pPr>
        <w:pStyle w:val="ListParagraph"/>
      </w:pPr>
    </w:p>
    <w:p w14:paraId="55ACB3FF" w14:textId="339A76DB" w:rsidR="00B077C9" w:rsidRDefault="00C530E2" w:rsidP="00B077C9">
      <w:pPr>
        <w:pStyle w:val="ListParagraph"/>
        <w:numPr>
          <w:ilvl w:val="0"/>
          <w:numId w:val="1"/>
        </w:numPr>
      </w:pPr>
      <w:r>
        <w:t xml:space="preserve"> </w:t>
      </w:r>
      <w:proofErr w:type="spellStart"/>
      <w:r w:rsidR="0B8CB206">
        <w:t>Draw</w:t>
      </w:r>
      <w:proofErr w:type="spellEnd"/>
      <w:r w:rsidR="0B8CB206">
        <w:t xml:space="preserve"> a circuit diagram that has 1 cell, 1 switch and 2 lamps. It connects in such a way that the current can only flow from the cell through all the equipment on a single pathway (in series).</w:t>
      </w:r>
    </w:p>
    <w:p w14:paraId="58AB6B65" w14:textId="77777777" w:rsidR="00B077C9" w:rsidRDefault="00B077C9" w:rsidP="00B077C9"/>
    <w:p w14:paraId="4343F9F4" w14:textId="77777777" w:rsidR="00B077C9" w:rsidRDefault="00B077C9" w:rsidP="00B077C9">
      <w:pPr>
        <w:pStyle w:val="ListParagraph"/>
        <w:numPr>
          <w:ilvl w:val="0"/>
          <w:numId w:val="1"/>
        </w:numPr>
      </w:pPr>
      <w:r>
        <w:lastRenderedPageBreak/>
        <w:t>Draw a new circuit, using the same equipment as above, but this time after current goes through the switch, the current can flow to EITHER lamp. (Lamps are in parallel).</w:t>
      </w:r>
    </w:p>
    <w:p w14:paraId="21D8CD93" w14:textId="77777777" w:rsidR="00B077C9" w:rsidRDefault="00B077C9" w:rsidP="00B077C9"/>
    <w:p w14:paraId="15534244" w14:textId="77777777" w:rsidR="00B077C9" w:rsidRDefault="00B077C9" w:rsidP="00B077C9"/>
    <w:p w14:paraId="3621F795" w14:textId="77777777" w:rsidR="00B077C9" w:rsidRDefault="00B077C9" w:rsidP="00B077C9"/>
    <w:p w14:paraId="5023D08A" w14:textId="77777777" w:rsidR="00B077C9" w:rsidRDefault="00B077C9" w:rsidP="00B077C9"/>
    <w:p w14:paraId="09042DEE" w14:textId="39291470" w:rsidR="00B077C9" w:rsidRDefault="00B077C9" w:rsidP="00B077C9">
      <w:pPr>
        <w:pStyle w:val="ListParagraph"/>
        <w:numPr>
          <w:ilvl w:val="0"/>
          <w:numId w:val="1"/>
        </w:numPr>
      </w:pPr>
      <w:r>
        <w:t>Draw another circuit, using the same equipment as above, but this time</w:t>
      </w:r>
      <w:r w:rsidR="001F0C90">
        <w:t xml:space="preserve"> the current can flow through either lamp, but </w:t>
      </w:r>
      <w:r w:rsidR="00CF55F2">
        <w:t>t</w:t>
      </w:r>
      <w:r w:rsidR="001F0C90">
        <w:t xml:space="preserve">he switch is placed such that it can only control one lamp and the other is not affected. </w:t>
      </w:r>
    </w:p>
    <w:p w14:paraId="2C2F3FDD" w14:textId="57CA7A66" w:rsidR="00C40BBB" w:rsidRDefault="00C40BBB" w:rsidP="00C40BBB"/>
    <w:p w14:paraId="0DC6841C" w14:textId="13C6CC9D" w:rsidR="00806A41" w:rsidRDefault="00806A41" w:rsidP="00C40BBB"/>
    <w:p w14:paraId="4CA45D7B" w14:textId="58A3053C" w:rsidR="00806A41" w:rsidRDefault="00806A41" w:rsidP="00C40BBB"/>
    <w:p w14:paraId="010CA891" w14:textId="77777777" w:rsidR="00806A41" w:rsidRDefault="00806A41" w:rsidP="00C40BBB">
      <w:bookmarkStart w:id="0" w:name="_GoBack"/>
      <w:bookmarkEnd w:id="0"/>
    </w:p>
    <w:p w14:paraId="0062B73E" w14:textId="2BB1C6E5" w:rsidR="001F0C90" w:rsidRDefault="001F0C90" w:rsidP="00B077C9">
      <w:pPr>
        <w:pStyle w:val="ListParagraph"/>
        <w:numPr>
          <w:ilvl w:val="0"/>
          <w:numId w:val="1"/>
        </w:numPr>
      </w:pPr>
      <w:r>
        <w:t xml:space="preserve">Draw a circuit that has 3 lamps in parallel, 1 switch that turns off all the lamps and 2 cells which are connected in series. </w:t>
      </w:r>
    </w:p>
    <w:p w14:paraId="5E280F37" w14:textId="579DA5CB" w:rsidR="00C40BBB" w:rsidRDefault="00C40BBB" w:rsidP="00C40BBB"/>
    <w:p w14:paraId="55EE3649" w14:textId="2EA56AAF" w:rsidR="00C40BBB" w:rsidRDefault="00C40BBB" w:rsidP="00C40BBB"/>
    <w:p w14:paraId="1AFA7F16" w14:textId="62986723" w:rsidR="00C40BBB" w:rsidRDefault="00C40BBB" w:rsidP="00C40BBB"/>
    <w:p w14:paraId="0BB9A31A" w14:textId="77777777" w:rsidR="005A3F6A" w:rsidRDefault="005A3F6A" w:rsidP="00C40BBB"/>
    <w:p w14:paraId="3301DBAF" w14:textId="69559A3E" w:rsidR="00C40BBB" w:rsidRDefault="00C40BBB" w:rsidP="00C40BBB"/>
    <w:p w14:paraId="140B3C47" w14:textId="77777777" w:rsidR="00C40BBB" w:rsidRDefault="00C40BBB" w:rsidP="00C40BBB"/>
    <w:p w14:paraId="661C6657" w14:textId="2ABD41B5" w:rsidR="001F0C90" w:rsidRDefault="001F0C90" w:rsidP="00B077C9">
      <w:pPr>
        <w:pStyle w:val="ListParagraph"/>
        <w:numPr>
          <w:ilvl w:val="0"/>
          <w:numId w:val="1"/>
        </w:numPr>
      </w:pPr>
      <w:r>
        <w:t>Draw a circuit that has 3 lamps in paralle</w:t>
      </w:r>
      <w:r w:rsidR="00F26E2E">
        <w:t>l</w:t>
      </w:r>
      <w:r>
        <w:t xml:space="preserve">, 3 switches that turn each lamp off separately and </w:t>
      </w:r>
      <w:r w:rsidR="006A19A7">
        <w:t>independently</w:t>
      </w:r>
      <w:r>
        <w:t xml:space="preserve"> and 2 </w:t>
      </w:r>
      <w:r w:rsidR="006A19A7">
        <w:t xml:space="preserve">cells which are connected in parallel. </w:t>
      </w:r>
    </w:p>
    <w:sectPr w:rsidR="001F0C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05237"/>
    <w:multiLevelType w:val="hybridMultilevel"/>
    <w:tmpl w:val="EE9ED4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077C9"/>
    <w:rsid w:val="00035943"/>
    <w:rsid w:val="001A4573"/>
    <w:rsid w:val="001F0C90"/>
    <w:rsid w:val="00370CB8"/>
    <w:rsid w:val="003B21FE"/>
    <w:rsid w:val="003E008E"/>
    <w:rsid w:val="0040508A"/>
    <w:rsid w:val="00490106"/>
    <w:rsid w:val="00587D17"/>
    <w:rsid w:val="005A3F6A"/>
    <w:rsid w:val="00631BBF"/>
    <w:rsid w:val="006A19A7"/>
    <w:rsid w:val="006F4C91"/>
    <w:rsid w:val="00766412"/>
    <w:rsid w:val="00806A41"/>
    <w:rsid w:val="009202B5"/>
    <w:rsid w:val="0099272C"/>
    <w:rsid w:val="009D096C"/>
    <w:rsid w:val="00B077C9"/>
    <w:rsid w:val="00B97586"/>
    <w:rsid w:val="00BD6664"/>
    <w:rsid w:val="00C40BBB"/>
    <w:rsid w:val="00C530E2"/>
    <w:rsid w:val="00C75AE1"/>
    <w:rsid w:val="00CF55F2"/>
    <w:rsid w:val="00F0596C"/>
    <w:rsid w:val="00F26E2E"/>
    <w:rsid w:val="00FE4E1F"/>
    <w:rsid w:val="0B8CB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6B27E"/>
  <w15:chartTrackingRefBased/>
  <w15:docId w15:val="{BB91FA4A-DD6E-4677-8355-9B189A22E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7C9"/>
    <w:pPr>
      <w:ind w:left="720"/>
      <w:contextualSpacing/>
    </w:pPr>
  </w:style>
  <w:style w:type="table" w:styleId="TableGrid">
    <w:name w:val="Table Grid"/>
    <w:basedOn w:val="TableNormal"/>
    <w:uiPriority w:val="59"/>
    <w:rsid w:val="006F4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12</cp:revision>
  <cp:lastPrinted>2021-12-01T19:30:00Z</cp:lastPrinted>
  <dcterms:created xsi:type="dcterms:W3CDTF">2021-12-05T21:33:00Z</dcterms:created>
  <dcterms:modified xsi:type="dcterms:W3CDTF">2021-12-12T22:09:00Z</dcterms:modified>
</cp:coreProperties>
</file>