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B2CD" w14:textId="77777777" w:rsidR="00AF5DF2" w:rsidRPr="00887929" w:rsidRDefault="00AF5DF2">
      <w:pPr>
        <w:jc w:val="center"/>
        <w:rPr>
          <w:rFonts w:asciiTheme="minorHAnsi" w:hAnsiTheme="minorHAnsi" w:cstheme="minorHAnsi"/>
        </w:rPr>
      </w:pPr>
      <w:r w:rsidRPr="00887929">
        <w:rPr>
          <w:rFonts w:asciiTheme="minorHAnsi" w:hAnsiTheme="minorHAnsi" w:cstheme="minorHAnsi"/>
          <w:b/>
          <w:bCs/>
          <w:u w:val="single"/>
        </w:rPr>
        <w:t>PROPERTIES OF MATTER</w:t>
      </w:r>
    </w:p>
    <w:p w14:paraId="7176B2CE" w14:textId="77777777" w:rsidR="00AF5DF2" w:rsidRPr="00887929" w:rsidRDefault="00AF5DF2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263974" w14:paraId="6ECDC99C" w14:textId="77777777" w:rsidTr="00263974">
        <w:tc>
          <w:tcPr>
            <w:tcW w:w="4788" w:type="dxa"/>
          </w:tcPr>
          <w:p w14:paraId="3DA0A1F5" w14:textId="77777777" w:rsidR="00263974" w:rsidRDefault="00263974" w:rsidP="00263974">
            <w:pPr>
              <w:pStyle w:val="ListParagraph"/>
              <w:spacing w:line="276" w:lineRule="auto"/>
              <w:rPr>
                <w:rFonts w:asciiTheme="minorHAnsi" w:hAnsiTheme="minorHAnsi" w:cstheme="minorHAnsi"/>
                <w:lang w:val="it-IT"/>
              </w:rPr>
            </w:pPr>
          </w:p>
          <w:p w14:paraId="59C4C965" w14:textId="67BC4B46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34E5E">
              <w:rPr>
                <w:rFonts w:asciiTheme="minorHAnsi" w:hAnsiTheme="minorHAnsi" w:cstheme="minorHAnsi"/>
                <w:lang w:val="it-IT"/>
              </w:rPr>
              <w:t xml:space="preserve">_______ </w:t>
            </w:r>
            <w:proofErr w:type="spellStart"/>
            <w:r w:rsidRPr="00C34E5E">
              <w:rPr>
                <w:rFonts w:asciiTheme="minorHAnsi" w:hAnsiTheme="minorHAnsi" w:cstheme="minorHAnsi"/>
                <w:lang w:val="it-IT"/>
              </w:rPr>
              <w:t>matter</w:t>
            </w:r>
            <w:proofErr w:type="spellEnd"/>
          </w:p>
          <w:p w14:paraId="6D6EFC5C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34E5E">
              <w:rPr>
                <w:rFonts w:asciiTheme="minorHAnsi" w:hAnsiTheme="minorHAnsi" w:cstheme="minorHAnsi"/>
                <w:lang w:val="it-IT"/>
              </w:rPr>
              <w:t>_______quantitative</w:t>
            </w:r>
          </w:p>
          <w:p w14:paraId="55D43900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34E5E">
              <w:rPr>
                <w:rFonts w:asciiTheme="minorHAnsi" w:hAnsiTheme="minorHAnsi" w:cstheme="minorHAnsi"/>
                <w:lang w:val="it-IT"/>
              </w:rPr>
              <w:t>_______</w:t>
            </w:r>
            <w:proofErr w:type="spellStart"/>
            <w:r w:rsidRPr="00C34E5E">
              <w:rPr>
                <w:rFonts w:asciiTheme="minorHAnsi" w:hAnsiTheme="minorHAnsi" w:cstheme="minorHAnsi"/>
                <w:lang w:val="it-IT"/>
              </w:rPr>
              <w:t>solid</w:t>
            </w:r>
            <w:proofErr w:type="spellEnd"/>
          </w:p>
          <w:p w14:paraId="499B9E46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34E5E">
              <w:rPr>
                <w:rFonts w:asciiTheme="minorHAnsi" w:hAnsiTheme="minorHAnsi" w:cstheme="minorHAnsi"/>
                <w:lang w:val="it-IT"/>
              </w:rPr>
              <w:t>_______</w:t>
            </w:r>
            <w:proofErr w:type="spellStart"/>
            <w:r w:rsidRPr="00C34E5E">
              <w:rPr>
                <w:rFonts w:asciiTheme="minorHAnsi" w:hAnsiTheme="minorHAnsi" w:cstheme="minorHAnsi"/>
                <w:lang w:val="it-IT"/>
              </w:rPr>
              <w:t>combustibility</w:t>
            </w:r>
            <w:proofErr w:type="spellEnd"/>
          </w:p>
          <w:p w14:paraId="7213C522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34E5E">
              <w:rPr>
                <w:rFonts w:asciiTheme="minorHAnsi" w:hAnsiTheme="minorHAnsi" w:cstheme="minorHAnsi"/>
                <w:lang w:val="it-IT"/>
              </w:rPr>
              <w:t>_______qualitative</w:t>
            </w:r>
          </w:p>
          <w:p w14:paraId="7B7EA428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C34E5E">
              <w:rPr>
                <w:rFonts w:asciiTheme="minorHAnsi" w:hAnsiTheme="minorHAnsi" w:cstheme="minorHAnsi"/>
                <w:lang w:val="it-IT"/>
              </w:rPr>
              <w:t>_______</w:t>
            </w:r>
            <w:proofErr w:type="spellStart"/>
            <w:r w:rsidRPr="00C34E5E">
              <w:rPr>
                <w:rFonts w:asciiTheme="minorHAnsi" w:hAnsiTheme="minorHAnsi" w:cstheme="minorHAnsi"/>
                <w:lang w:val="it-IT"/>
              </w:rPr>
              <w:t>malleable</w:t>
            </w:r>
            <w:proofErr w:type="spellEnd"/>
          </w:p>
          <w:p w14:paraId="446C87A5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_______ductility</w:t>
            </w:r>
          </w:p>
          <w:p w14:paraId="129C9B30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_______hardness</w:t>
            </w:r>
          </w:p>
          <w:p w14:paraId="1CFA368A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_______volume</w:t>
            </w:r>
          </w:p>
          <w:p w14:paraId="460B0527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</w:t>
            </w:r>
            <w:proofErr w:type="spellStart"/>
            <w:r w:rsidRPr="00C34E5E">
              <w:rPr>
                <w:rFonts w:asciiTheme="minorHAnsi" w:hAnsiTheme="minorHAnsi" w:cstheme="minorHAnsi"/>
              </w:rPr>
              <w:t>R__crystal</w:t>
            </w:r>
            <w:proofErr w:type="spellEnd"/>
            <w:r w:rsidRPr="00C34E5E">
              <w:rPr>
                <w:rFonts w:asciiTheme="minorHAnsi" w:hAnsiTheme="minorHAnsi" w:cstheme="minorHAnsi"/>
              </w:rPr>
              <w:t xml:space="preserve"> form</w:t>
            </w:r>
          </w:p>
          <w:p w14:paraId="2FD18BC6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_______melting point</w:t>
            </w:r>
          </w:p>
          <w:p w14:paraId="14EC0645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_______solubility</w:t>
            </w:r>
          </w:p>
          <w:p w14:paraId="3DB948A7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_______liquid</w:t>
            </w:r>
          </w:p>
          <w:p w14:paraId="0825025E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</w:t>
            </w:r>
            <w:proofErr w:type="spellStart"/>
            <w:r w:rsidRPr="00C34E5E">
              <w:rPr>
                <w:rFonts w:asciiTheme="minorHAnsi" w:hAnsiTheme="minorHAnsi" w:cstheme="minorHAnsi"/>
              </w:rPr>
              <w:t>lustre</w:t>
            </w:r>
            <w:proofErr w:type="spellEnd"/>
          </w:p>
          <w:p w14:paraId="0ED87F82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_______texture</w:t>
            </w:r>
          </w:p>
          <w:p w14:paraId="22A049E9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_______taste</w:t>
            </w:r>
          </w:p>
          <w:p w14:paraId="7A404582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_______density</w:t>
            </w:r>
          </w:p>
          <w:p w14:paraId="0EB79294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_______reaction with acid</w:t>
            </w:r>
          </w:p>
          <w:p w14:paraId="337EDF1B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</w:t>
            </w:r>
            <w:proofErr w:type="spellStart"/>
            <w:r w:rsidRPr="00C34E5E">
              <w:rPr>
                <w:rFonts w:asciiTheme="minorHAnsi" w:hAnsiTheme="minorHAnsi" w:cstheme="minorHAnsi"/>
              </w:rPr>
              <w:t>J__alloy</w:t>
            </w:r>
            <w:proofErr w:type="spellEnd"/>
          </w:p>
          <w:p w14:paraId="2541D026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_______chemical properties</w:t>
            </w:r>
          </w:p>
          <w:p w14:paraId="68DB0444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 Viscosity</w:t>
            </w:r>
          </w:p>
          <w:p w14:paraId="353F82F7" w14:textId="77777777" w:rsidR="00263974" w:rsidRPr="00C34E5E" w:rsidRDefault="00263974" w:rsidP="0026397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34E5E">
              <w:rPr>
                <w:rFonts w:asciiTheme="minorHAnsi" w:hAnsiTheme="minorHAnsi" w:cstheme="minorHAnsi"/>
              </w:rPr>
              <w:t>_______ conductivity</w:t>
            </w:r>
          </w:p>
          <w:p w14:paraId="60900489" w14:textId="77777777" w:rsidR="00263974" w:rsidRPr="00887929" w:rsidRDefault="00263974" w:rsidP="00263974">
            <w:pPr>
              <w:rPr>
                <w:rFonts w:asciiTheme="minorHAnsi" w:hAnsiTheme="minorHAnsi" w:cstheme="minorHAnsi"/>
              </w:rPr>
            </w:pPr>
          </w:p>
          <w:p w14:paraId="100AEE90" w14:textId="77777777" w:rsidR="00263974" w:rsidRDefault="00263974" w:rsidP="002639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8" w:type="dxa"/>
          </w:tcPr>
          <w:p w14:paraId="5BDE988F" w14:textId="77777777" w:rsidR="00400F49" w:rsidRDefault="00400F49" w:rsidP="00400F49">
            <w:pPr>
              <w:pStyle w:val="ListParagraph"/>
              <w:spacing w:line="276" w:lineRule="auto"/>
              <w:rPr>
                <w:rFonts w:asciiTheme="minorHAnsi" w:hAnsiTheme="minorHAnsi" w:cstheme="minorHAnsi"/>
              </w:rPr>
            </w:pPr>
          </w:p>
          <w:p w14:paraId="0E6EC848" w14:textId="26CB2F34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an observation made with your </w:t>
            </w:r>
            <w:proofErr w:type="gramStart"/>
            <w:r w:rsidRPr="007F6226">
              <w:rPr>
                <w:rFonts w:asciiTheme="minorHAnsi" w:hAnsiTheme="minorHAnsi" w:cstheme="minorHAnsi"/>
              </w:rPr>
              <w:t>senses</w:t>
            </w:r>
            <w:proofErr w:type="gramEnd"/>
          </w:p>
          <w:p w14:paraId="4B062DF3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ability to be pounded into </w:t>
            </w:r>
            <w:proofErr w:type="gramStart"/>
            <w:r w:rsidRPr="007F6226">
              <w:rPr>
                <w:rFonts w:asciiTheme="minorHAnsi" w:hAnsiTheme="minorHAnsi" w:cstheme="minorHAnsi"/>
              </w:rPr>
              <w:t>shapes</w:t>
            </w:r>
            <w:proofErr w:type="gramEnd"/>
          </w:p>
          <w:p w14:paraId="471D9B2B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ability of a substance to quickly react with </w:t>
            </w:r>
            <w:proofErr w:type="gramStart"/>
            <w:r w:rsidRPr="007F6226">
              <w:rPr>
                <w:rFonts w:asciiTheme="minorHAnsi" w:hAnsiTheme="minorHAnsi" w:cstheme="minorHAnsi"/>
              </w:rPr>
              <w:t>oxygen</w:t>
            </w:r>
            <w:proofErr w:type="gramEnd"/>
          </w:p>
          <w:p w14:paraId="55D69CEF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describes the </w:t>
            </w:r>
            <w:proofErr w:type="spellStart"/>
            <w:r w:rsidRPr="007F6226">
              <w:rPr>
                <w:rFonts w:asciiTheme="minorHAnsi" w:hAnsiTheme="minorHAnsi" w:cstheme="minorHAnsi"/>
              </w:rPr>
              <w:t>behaviour</w:t>
            </w:r>
            <w:proofErr w:type="spellEnd"/>
            <w:r w:rsidRPr="007F6226">
              <w:rPr>
                <w:rFonts w:asciiTheme="minorHAnsi" w:hAnsiTheme="minorHAnsi" w:cstheme="minorHAnsi"/>
              </w:rPr>
              <w:t xml:space="preserve"> as one substance becomes </w:t>
            </w:r>
            <w:proofErr w:type="gramStart"/>
            <w:r w:rsidRPr="007F6226">
              <w:rPr>
                <w:rFonts w:asciiTheme="minorHAnsi" w:hAnsiTheme="minorHAnsi" w:cstheme="minorHAnsi"/>
              </w:rPr>
              <w:t>another</w:t>
            </w:r>
            <w:proofErr w:type="gramEnd"/>
          </w:p>
          <w:p w14:paraId="254F4E46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ability of an object to reflect </w:t>
            </w:r>
            <w:proofErr w:type="gramStart"/>
            <w:r w:rsidRPr="007F6226">
              <w:rPr>
                <w:rFonts w:asciiTheme="minorHAnsi" w:hAnsiTheme="minorHAnsi" w:cstheme="minorHAnsi"/>
              </w:rPr>
              <w:t>light</w:t>
            </w:r>
            <w:proofErr w:type="gramEnd"/>
            <w:r w:rsidRPr="007F6226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</w:t>
            </w:r>
          </w:p>
          <w:p w14:paraId="6E7A97E9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anything that takes up space and has </w:t>
            </w:r>
            <w:proofErr w:type="gramStart"/>
            <w:r w:rsidRPr="007F6226">
              <w:rPr>
                <w:rFonts w:asciiTheme="minorHAnsi" w:hAnsiTheme="minorHAnsi" w:cstheme="minorHAnsi"/>
              </w:rPr>
              <w:t>mass</w:t>
            </w:r>
            <w:proofErr w:type="gramEnd"/>
          </w:p>
          <w:p w14:paraId="7022C698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>the feel of a substance</w:t>
            </w:r>
          </w:p>
          <w:p w14:paraId="0129A64A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an observation based on a </w:t>
            </w:r>
            <w:proofErr w:type="gramStart"/>
            <w:r w:rsidRPr="007F6226">
              <w:rPr>
                <w:rFonts w:asciiTheme="minorHAnsi" w:hAnsiTheme="minorHAnsi" w:cstheme="minorHAnsi"/>
              </w:rPr>
              <w:t>measurement</w:t>
            </w:r>
            <w:proofErr w:type="gramEnd"/>
          </w:p>
          <w:p w14:paraId="35DD1C1B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the temperature when solids turn into </w:t>
            </w:r>
            <w:proofErr w:type="gramStart"/>
            <w:r w:rsidRPr="007F6226">
              <w:rPr>
                <w:rFonts w:asciiTheme="minorHAnsi" w:hAnsiTheme="minorHAnsi" w:cstheme="minorHAnsi"/>
              </w:rPr>
              <w:t>liquids</w:t>
            </w:r>
            <w:proofErr w:type="gramEnd"/>
          </w:p>
          <w:p w14:paraId="7E8C0CA0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>solution of metals</w:t>
            </w:r>
          </w:p>
          <w:p w14:paraId="5DCD531B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how much space an object </w:t>
            </w:r>
            <w:proofErr w:type="gramStart"/>
            <w:r w:rsidRPr="007F6226">
              <w:rPr>
                <w:rFonts w:asciiTheme="minorHAnsi" w:hAnsiTheme="minorHAnsi" w:cstheme="minorHAnsi"/>
              </w:rPr>
              <w:t>fills</w:t>
            </w:r>
            <w:proofErr w:type="gramEnd"/>
          </w:p>
          <w:p w14:paraId="28FA0BC0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has definite </w:t>
            </w:r>
            <w:proofErr w:type="gramStart"/>
            <w:r w:rsidRPr="007F6226">
              <w:rPr>
                <w:rFonts w:asciiTheme="minorHAnsi" w:hAnsiTheme="minorHAnsi" w:cstheme="minorHAnsi"/>
              </w:rPr>
              <w:t>shape</w:t>
            </w:r>
            <w:proofErr w:type="gramEnd"/>
          </w:p>
          <w:p w14:paraId="1BA18F88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always takes the shape of the </w:t>
            </w:r>
            <w:proofErr w:type="gramStart"/>
            <w:r w:rsidRPr="007F6226">
              <w:rPr>
                <w:rFonts w:asciiTheme="minorHAnsi" w:hAnsiTheme="minorHAnsi" w:cstheme="minorHAnsi"/>
              </w:rPr>
              <w:t>container</w:t>
            </w:r>
            <w:proofErr w:type="gramEnd"/>
          </w:p>
          <w:p w14:paraId="200C1286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>the amount of matter per unit volume</w:t>
            </w:r>
          </w:p>
          <w:p w14:paraId="0A2F686A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ability of a substance to dissolve in a </w:t>
            </w:r>
            <w:proofErr w:type="gramStart"/>
            <w:r w:rsidRPr="007F6226">
              <w:rPr>
                <w:rFonts w:asciiTheme="minorHAnsi" w:hAnsiTheme="minorHAnsi" w:cstheme="minorHAnsi"/>
              </w:rPr>
              <w:t>solvent</w:t>
            </w:r>
            <w:proofErr w:type="gramEnd"/>
          </w:p>
          <w:p w14:paraId="57C553CB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gas bubbles are produced during this </w:t>
            </w:r>
            <w:proofErr w:type="gramStart"/>
            <w:r w:rsidRPr="007F6226">
              <w:rPr>
                <w:rFonts w:asciiTheme="minorHAnsi" w:hAnsiTheme="minorHAnsi" w:cstheme="minorHAnsi"/>
              </w:rPr>
              <w:t>test</w:t>
            </w:r>
            <w:proofErr w:type="gramEnd"/>
          </w:p>
          <w:p w14:paraId="482C6FCF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>measure of how difficult it is to scratch a solid</w:t>
            </w:r>
          </w:p>
          <w:p w14:paraId="6BCA229A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>when solids form a regular pattern in their structure</w:t>
            </w:r>
          </w:p>
          <w:p w14:paraId="449E55F2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how easily a </w:t>
            </w:r>
            <w:proofErr w:type="gramStart"/>
            <w:r w:rsidRPr="007F6226">
              <w:rPr>
                <w:rFonts w:asciiTheme="minorHAnsi" w:hAnsiTheme="minorHAnsi" w:cstheme="minorHAnsi"/>
              </w:rPr>
              <w:t>liquid flows</w:t>
            </w:r>
            <w:proofErr w:type="gramEnd"/>
          </w:p>
          <w:p w14:paraId="09540341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able to be stretched into </w:t>
            </w:r>
            <w:proofErr w:type="gramStart"/>
            <w:r w:rsidRPr="007F6226">
              <w:rPr>
                <w:rFonts w:asciiTheme="minorHAnsi" w:hAnsiTheme="minorHAnsi" w:cstheme="minorHAnsi"/>
              </w:rPr>
              <w:t>wires</w:t>
            </w:r>
            <w:proofErr w:type="gramEnd"/>
          </w:p>
          <w:p w14:paraId="770D7C06" w14:textId="77777777" w:rsidR="00263974" w:rsidRPr="007F6226" w:rsidRDefault="00263974" w:rsidP="00CF5D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F6226">
              <w:rPr>
                <w:rFonts w:asciiTheme="minorHAnsi" w:hAnsiTheme="minorHAnsi" w:cstheme="minorHAnsi"/>
              </w:rPr>
              <w:t xml:space="preserve">ability to transfer heat or </w:t>
            </w:r>
            <w:proofErr w:type="gramStart"/>
            <w:r w:rsidRPr="007F6226">
              <w:rPr>
                <w:rFonts w:asciiTheme="minorHAnsi" w:hAnsiTheme="minorHAnsi" w:cstheme="minorHAnsi"/>
              </w:rPr>
              <w:t>electricity</w:t>
            </w:r>
            <w:proofErr w:type="gramEnd"/>
          </w:p>
          <w:p w14:paraId="5B5BE0D9" w14:textId="77777777" w:rsidR="00263974" w:rsidRDefault="00263974" w:rsidP="00263974">
            <w:pPr>
              <w:rPr>
                <w:rFonts w:asciiTheme="minorHAnsi" w:hAnsiTheme="minorHAnsi" w:cstheme="minorHAnsi"/>
              </w:rPr>
            </w:pPr>
          </w:p>
        </w:tc>
      </w:tr>
    </w:tbl>
    <w:p w14:paraId="7176B2D5" w14:textId="673E8530" w:rsidR="00AF5DF2" w:rsidRPr="00BC2E99" w:rsidRDefault="00AF5DF2" w:rsidP="00BC2E99">
      <w:pPr>
        <w:spacing w:after="120"/>
        <w:rPr>
          <w:rFonts w:asciiTheme="minorHAnsi" w:hAnsiTheme="minorHAnsi" w:cstheme="minorHAnsi"/>
        </w:rPr>
      </w:pPr>
    </w:p>
    <w:tbl>
      <w:tblPr>
        <w:tblW w:w="1129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8"/>
        <w:gridCol w:w="2799"/>
        <w:gridCol w:w="1408"/>
      </w:tblGrid>
      <w:tr w:rsidR="00AF5DF2" w:rsidRPr="00887929" w14:paraId="7176B2DB" w14:textId="77777777" w:rsidTr="00CF5D30">
        <w:trPr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2D6" w14:textId="77777777" w:rsidR="00AF5DF2" w:rsidRPr="00887929" w:rsidRDefault="00AF5DF2" w:rsidP="00887929">
            <w:pPr>
              <w:spacing w:after="58"/>
              <w:jc w:val="center"/>
              <w:rPr>
                <w:rFonts w:asciiTheme="minorHAnsi" w:hAnsiTheme="minorHAnsi" w:cstheme="minorHAnsi"/>
                <w:b/>
              </w:rPr>
            </w:pPr>
            <w:r w:rsidRPr="00887929">
              <w:rPr>
                <w:rFonts w:asciiTheme="minorHAnsi" w:hAnsiTheme="minorHAnsi" w:cstheme="minorHAnsi"/>
                <w:b/>
                <w:sz w:val="22"/>
                <w:szCs w:val="22"/>
              </w:rPr>
              <w:t>Statement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D7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  <w:b/>
              </w:rPr>
            </w:pPr>
          </w:p>
          <w:p w14:paraId="7176B2D8" w14:textId="35AD8E18" w:rsidR="00AF5DF2" w:rsidRPr="00887929" w:rsidRDefault="00AF5DF2" w:rsidP="00887929">
            <w:pPr>
              <w:spacing w:after="58"/>
              <w:jc w:val="center"/>
              <w:rPr>
                <w:rFonts w:asciiTheme="minorHAnsi" w:hAnsiTheme="minorHAnsi" w:cstheme="minorHAnsi"/>
                <w:b/>
              </w:rPr>
            </w:pPr>
            <w:r w:rsidRPr="00887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Property </w:t>
            </w:r>
            <w:r w:rsidR="00887929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8879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eing </w:t>
            </w:r>
            <w:r w:rsidR="0088792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887929">
              <w:rPr>
                <w:rFonts w:asciiTheme="minorHAnsi" w:hAnsiTheme="minorHAnsi" w:cstheme="minorHAnsi"/>
                <w:b/>
                <w:sz w:val="22"/>
                <w:szCs w:val="22"/>
              </w:rPr>
              <w:t>escribed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D9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  <w:b/>
              </w:rPr>
            </w:pPr>
          </w:p>
          <w:p w14:paraId="7176B2DA" w14:textId="77777777" w:rsidR="00AF5DF2" w:rsidRPr="00887929" w:rsidRDefault="00887929">
            <w:pPr>
              <w:spacing w:after="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Physical or Chemical?</w:t>
            </w:r>
          </w:p>
        </w:tc>
      </w:tr>
      <w:tr w:rsidR="00AF5DF2" w:rsidRPr="00887929" w14:paraId="7176B2E1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2DC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1.  The teaspoon of sugar dissolves in a cup of tea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DD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DE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DF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E0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2E7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2E2" w14:textId="77777777" w:rsidR="00AF5DF2" w:rsidRPr="00CF5D30" w:rsidRDefault="00AF5DF2" w:rsidP="00887929">
            <w:pPr>
              <w:spacing w:after="58"/>
              <w:rPr>
                <w:rFonts w:asciiTheme="minorHAnsi" w:hAnsiTheme="minorHAnsi" w:cstheme="minorHAnsi"/>
                <w:sz w:val="21"/>
                <w:szCs w:val="21"/>
              </w:rPr>
            </w:pPr>
            <w:r w:rsidRPr="00CF5D30">
              <w:rPr>
                <w:rFonts w:asciiTheme="minorHAnsi" w:hAnsiTheme="minorHAnsi" w:cstheme="minorHAnsi"/>
                <w:sz w:val="21"/>
                <w:szCs w:val="21"/>
              </w:rPr>
              <w:t xml:space="preserve">2.  Clear, </w:t>
            </w:r>
            <w:proofErr w:type="spellStart"/>
            <w:r w:rsidRPr="00CF5D30">
              <w:rPr>
                <w:rFonts w:asciiTheme="minorHAnsi" w:hAnsiTheme="minorHAnsi" w:cstheme="minorHAnsi"/>
                <w:sz w:val="21"/>
                <w:szCs w:val="21"/>
              </w:rPr>
              <w:t>colourless</w:t>
            </w:r>
            <w:proofErr w:type="spellEnd"/>
            <w:r w:rsidRPr="00CF5D30">
              <w:rPr>
                <w:rFonts w:asciiTheme="minorHAnsi" w:hAnsiTheme="minorHAnsi" w:cstheme="minorHAnsi"/>
                <w:sz w:val="21"/>
                <w:szCs w:val="21"/>
              </w:rPr>
              <w:t xml:space="preserve"> bubbles evolved when the calcium was added to </w:t>
            </w:r>
            <w:r w:rsidR="00887929" w:rsidRPr="00CF5D30"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Pr="00CF5D30">
              <w:rPr>
                <w:rFonts w:asciiTheme="minorHAnsi" w:hAnsiTheme="minorHAnsi" w:cstheme="minorHAnsi"/>
                <w:sz w:val="21"/>
                <w:szCs w:val="21"/>
              </w:rPr>
              <w:t>ater</w:t>
            </w:r>
            <w:r w:rsidR="00887929" w:rsidRPr="00CF5D3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E3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E4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E5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E6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2ED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2E8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3.  The cardboard is opaque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E9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EA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EB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EC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2F3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2EE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4.  Mercury is a liquid at room temperature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EF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F0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F1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F2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2F9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2F4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5.  The car bumper is shiny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F5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F6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F7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F8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2FF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2FA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6.  The light bulb turned on when it was touched to the lump of silicon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FB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FC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2FD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2FE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305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300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7.  The wood block floated in the tub of water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01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02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03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04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30B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306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8.  The magnesium reacted with the hydrochloric acid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07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08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09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0A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311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30C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9.  The syrup poured slowly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0D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0E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0F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10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317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312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10.  The stone was smooth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13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14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15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16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31D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318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11.  The copper was rolled into sheets to make roofing panels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19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1A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1B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1C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323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31E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 xml:space="preserve">12.  Carbon dioxide and water were produced when the BBQ was 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gnited</w:t>
            </w:r>
            <w:r w:rsidR="0088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1F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20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21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22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329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324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13.  The diamond scratched the glass.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25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26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27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28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  <w:tr w:rsidR="00AF5DF2" w:rsidRPr="00887929" w14:paraId="7176B330" w14:textId="77777777" w:rsidTr="00CF5D30">
        <w:trPr>
          <w:trHeight w:hRule="exact" w:val="316"/>
          <w:jc w:val="center"/>
        </w:trPr>
        <w:tc>
          <w:tcPr>
            <w:tcW w:w="7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B32A" w14:textId="77777777" w:rsidR="00AF5DF2" w:rsidRPr="00887929" w:rsidRDefault="00AF5DF2" w:rsidP="00887929">
            <w:pPr>
              <w:spacing w:after="58"/>
              <w:rPr>
                <w:rFonts w:asciiTheme="minorHAnsi" w:hAnsiTheme="minorHAnsi" w:cstheme="minorHAnsi"/>
              </w:rPr>
            </w:pPr>
            <w:r w:rsidRPr="00887929">
              <w:rPr>
                <w:rFonts w:asciiTheme="minorHAnsi" w:hAnsiTheme="minorHAnsi" w:cstheme="minorHAnsi"/>
                <w:sz w:val="22"/>
                <w:szCs w:val="22"/>
              </w:rPr>
              <w:t>14.  The sugar cube crumbled.</w:t>
            </w:r>
          </w:p>
        </w:tc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2B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2C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6B32D" w14:textId="77777777" w:rsidR="00AF5DF2" w:rsidRPr="00887929" w:rsidRDefault="00AF5DF2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14:paraId="7176B32E" w14:textId="77777777" w:rsidR="00AF5DF2" w:rsidRPr="00887929" w:rsidRDefault="00AF5DF2">
            <w:pPr>
              <w:rPr>
                <w:rFonts w:asciiTheme="minorHAnsi" w:hAnsiTheme="minorHAnsi" w:cstheme="minorHAnsi"/>
              </w:rPr>
            </w:pPr>
          </w:p>
          <w:p w14:paraId="7176B32F" w14:textId="77777777" w:rsidR="00AF5DF2" w:rsidRPr="00887929" w:rsidRDefault="00AF5DF2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14:paraId="7176B331" w14:textId="4AA92E4B" w:rsidR="00AF5DF2" w:rsidRDefault="00461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FB1E365" w14:textId="77777777" w:rsidR="00461C18" w:rsidRPr="00887929" w:rsidRDefault="00461C18">
      <w:pPr>
        <w:rPr>
          <w:rFonts w:asciiTheme="minorHAnsi" w:hAnsiTheme="minorHAnsi" w:cstheme="minorHAnsi"/>
        </w:rPr>
      </w:pPr>
    </w:p>
    <w:p w14:paraId="7176B333" w14:textId="77777777" w:rsidR="00AF5DF2" w:rsidRPr="00887929" w:rsidRDefault="00AF5DF2">
      <w:pPr>
        <w:rPr>
          <w:rFonts w:asciiTheme="minorHAnsi" w:hAnsiTheme="minorHAnsi" w:cstheme="minorHAnsi"/>
        </w:rPr>
        <w:sectPr w:rsidR="00AF5DF2" w:rsidRPr="00887929" w:rsidSect="00887929">
          <w:pgSz w:w="12240" w:h="15840"/>
          <w:pgMar w:top="720" w:right="720" w:bottom="720" w:left="720" w:header="1440" w:footer="720" w:gutter="0"/>
          <w:cols w:space="720"/>
          <w:noEndnote/>
          <w:docGrid w:linePitch="326"/>
        </w:sectPr>
      </w:pPr>
    </w:p>
    <w:p w14:paraId="639B6697" w14:textId="319CC84C" w:rsidR="00DD7056" w:rsidRPr="00887929" w:rsidRDefault="00DD7056" w:rsidP="00547AAA">
      <w:pPr>
        <w:rPr>
          <w:rFonts w:asciiTheme="minorHAnsi" w:hAnsiTheme="minorHAnsi" w:cstheme="minorHAnsi"/>
          <w:sz w:val="22"/>
          <w:szCs w:val="22"/>
        </w:rPr>
      </w:pPr>
    </w:p>
    <w:sectPr w:rsidR="00DD7056" w:rsidRPr="00887929" w:rsidSect="00AF5DF2">
      <w:type w:val="continuous"/>
      <w:pgSz w:w="12240" w:h="15840"/>
      <w:pgMar w:top="1440" w:right="720" w:bottom="720" w:left="720" w:header="1440" w:footer="720" w:gutter="0"/>
      <w:cols w:num="2" w:space="720" w:equalWidth="0">
        <w:col w:w="5040" w:space="720"/>
        <w:col w:w="5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D590" w14:textId="77777777" w:rsidR="001E4EDA" w:rsidRDefault="001E4EDA" w:rsidP="005623FC">
      <w:r>
        <w:separator/>
      </w:r>
    </w:p>
  </w:endnote>
  <w:endnote w:type="continuationSeparator" w:id="0">
    <w:p w14:paraId="49A6764D" w14:textId="77777777" w:rsidR="001E4EDA" w:rsidRDefault="001E4EDA" w:rsidP="0056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5E65" w14:textId="77777777" w:rsidR="001E4EDA" w:rsidRDefault="001E4EDA" w:rsidP="005623FC">
      <w:r>
        <w:separator/>
      </w:r>
    </w:p>
  </w:footnote>
  <w:footnote w:type="continuationSeparator" w:id="0">
    <w:p w14:paraId="4AE6ED69" w14:textId="77777777" w:rsidR="001E4EDA" w:rsidRDefault="001E4EDA" w:rsidP="0056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DD4"/>
    <w:multiLevelType w:val="hybridMultilevel"/>
    <w:tmpl w:val="99FAB0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573A"/>
    <w:multiLevelType w:val="hybridMultilevel"/>
    <w:tmpl w:val="46FA6D60"/>
    <w:lvl w:ilvl="0" w:tplc="B5EA7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4E04"/>
    <w:multiLevelType w:val="hybridMultilevel"/>
    <w:tmpl w:val="7D906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E0625"/>
    <w:multiLevelType w:val="hybridMultilevel"/>
    <w:tmpl w:val="D8F48940"/>
    <w:lvl w:ilvl="0" w:tplc="F6D278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533CD"/>
    <w:multiLevelType w:val="hybridMultilevel"/>
    <w:tmpl w:val="6942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555"/>
    <w:multiLevelType w:val="hybridMultilevel"/>
    <w:tmpl w:val="F3E88D6A"/>
    <w:lvl w:ilvl="0" w:tplc="B5EA7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12471">
    <w:abstractNumId w:val="0"/>
  </w:num>
  <w:num w:numId="2" w16cid:durableId="850027386">
    <w:abstractNumId w:val="3"/>
  </w:num>
  <w:num w:numId="3" w16cid:durableId="1815025632">
    <w:abstractNumId w:val="2"/>
  </w:num>
  <w:num w:numId="4" w16cid:durableId="1235890748">
    <w:abstractNumId w:val="5"/>
  </w:num>
  <w:num w:numId="5" w16cid:durableId="878005877">
    <w:abstractNumId w:val="1"/>
  </w:num>
  <w:num w:numId="6" w16cid:durableId="1834760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F2"/>
    <w:rsid w:val="00002EF3"/>
    <w:rsid w:val="0005033E"/>
    <w:rsid w:val="001E4EDA"/>
    <w:rsid w:val="00210B4F"/>
    <w:rsid w:val="00263974"/>
    <w:rsid w:val="003862D5"/>
    <w:rsid w:val="00394615"/>
    <w:rsid w:val="00400F49"/>
    <w:rsid w:val="00461C18"/>
    <w:rsid w:val="00501DF3"/>
    <w:rsid w:val="00547AAA"/>
    <w:rsid w:val="005623FC"/>
    <w:rsid w:val="005F743A"/>
    <w:rsid w:val="00631373"/>
    <w:rsid w:val="006338D2"/>
    <w:rsid w:val="006B4A64"/>
    <w:rsid w:val="007F6226"/>
    <w:rsid w:val="00887929"/>
    <w:rsid w:val="00AF5DF2"/>
    <w:rsid w:val="00BC2E99"/>
    <w:rsid w:val="00C34E5E"/>
    <w:rsid w:val="00CA1028"/>
    <w:rsid w:val="00CF5D30"/>
    <w:rsid w:val="00D76F15"/>
    <w:rsid w:val="00DD7056"/>
    <w:rsid w:val="00E22887"/>
    <w:rsid w:val="00E745E6"/>
    <w:rsid w:val="00E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76B2CD"/>
  <w15:docId w15:val="{C0F6F25A-819A-47E4-8B03-D070BAC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745E6"/>
  </w:style>
  <w:style w:type="paragraph" w:styleId="ListParagraph">
    <w:name w:val="List Paragraph"/>
    <w:basedOn w:val="Normal"/>
    <w:uiPriority w:val="34"/>
    <w:qFormat/>
    <w:rsid w:val="00887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F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FC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6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</dc:creator>
  <cp:lastModifiedBy>Tammy Wilson</cp:lastModifiedBy>
  <cp:revision>24</cp:revision>
  <dcterms:created xsi:type="dcterms:W3CDTF">2010-09-24T21:19:00Z</dcterms:created>
  <dcterms:modified xsi:type="dcterms:W3CDTF">2024-01-18T21:19:00Z</dcterms:modified>
</cp:coreProperties>
</file>