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7FF0" w14:textId="27C733E3" w:rsidR="0019437A" w:rsidRDefault="003C79C0">
      <w:pPr>
        <w:rPr>
          <w:noProof/>
        </w:rPr>
      </w:pPr>
      <w:r>
        <w:rPr>
          <w:noProof/>
        </w:rPr>
        <w:t>Cell Cycle and Asexual Reproduction Study Guide</w:t>
      </w:r>
    </w:p>
    <w:p w14:paraId="201E4A55" w14:textId="45166191" w:rsidR="003C79C0" w:rsidRDefault="003C79C0">
      <w:pPr>
        <w:rPr>
          <w:noProof/>
        </w:rPr>
      </w:pPr>
    </w:p>
    <w:p w14:paraId="76BF7D53" w14:textId="77777777" w:rsidR="003C79C0" w:rsidRDefault="003C79C0" w:rsidP="003C79C0">
      <w:pPr>
        <w:pStyle w:val="ListParagraph"/>
        <w:numPr>
          <w:ilvl w:val="0"/>
          <w:numId w:val="1"/>
        </w:numPr>
      </w:pPr>
      <w:r>
        <w:t>Be able to list the stages of the cell cycle in order.</w:t>
      </w:r>
    </w:p>
    <w:p w14:paraId="15A08C28" w14:textId="25D631D3" w:rsidR="003C79C0" w:rsidRDefault="003C79C0" w:rsidP="003C79C0">
      <w:pPr>
        <w:pStyle w:val="ListParagraph"/>
        <w:numPr>
          <w:ilvl w:val="0"/>
          <w:numId w:val="1"/>
        </w:numPr>
      </w:pPr>
      <w:r>
        <w:t xml:space="preserve">Know the events that occur in each phase of the cell cycle. </w:t>
      </w:r>
    </w:p>
    <w:p w14:paraId="06A9C47B" w14:textId="09E6B81E" w:rsidR="003C79C0" w:rsidRDefault="003C79C0" w:rsidP="003C79C0">
      <w:pPr>
        <w:pStyle w:val="ListParagraph"/>
        <w:numPr>
          <w:ilvl w:val="0"/>
          <w:numId w:val="1"/>
        </w:numPr>
      </w:pPr>
      <w:r>
        <w:t>Be able to recognize each phase of the cell cycle by looking at an image of a cell.</w:t>
      </w:r>
    </w:p>
    <w:p w14:paraId="73321B9B" w14:textId="4892E1C5" w:rsidR="003C79C0" w:rsidRDefault="003C79C0" w:rsidP="003C79C0">
      <w:pPr>
        <w:pStyle w:val="ListParagraph"/>
        <w:numPr>
          <w:ilvl w:val="0"/>
          <w:numId w:val="1"/>
        </w:numPr>
      </w:pPr>
      <w:r>
        <w:t xml:space="preserve">Be able to describe the different forms of asexual reproduction and give an example of an organism that uses each form. </w:t>
      </w:r>
    </w:p>
    <w:p w14:paraId="45EC27B8" w14:textId="67E1CC16" w:rsidR="003C79C0" w:rsidRDefault="003C79C0" w:rsidP="003C79C0">
      <w:pPr>
        <w:pStyle w:val="ListParagraph"/>
        <w:numPr>
          <w:ilvl w:val="0"/>
          <w:numId w:val="1"/>
        </w:numPr>
      </w:pPr>
      <w:r>
        <w:t>Know the advantages and disadvantages of asexual reproduction.</w:t>
      </w:r>
      <w:bookmarkStart w:id="0" w:name="_GoBack"/>
      <w:bookmarkEnd w:id="0"/>
    </w:p>
    <w:sectPr w:rsidR="003C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75AA"/>
    <w:multiLevelType w:val="hybridMultilevel"/>
    <w:tmpl w:val="808C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7F"/>
    <w:rsid w:val="0019437A"/>
    <w:rsid w:val="003C79C0"/>
    <w:rsid w:val="00E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784"/>
  <w15:chartTrackingRefBased/>
  <w15:docId w15:val="{A96CDEE0-AC95-4691-AAED-7054EB2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2022-04-25T17:32:00Z</dcterms:created>
  <dcterms:modified xsi:type="dcterms:W3CDTF">2022-04-25T19:16:00Z</dcterms:modified>
</cp:coreProperties>
</file>